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098" w:rsidRPr="00722AFF" w:rsidRDefault="00203098" w:rsidP="00017148">
      <w:pPr>
        <w:spacing w:after="0"/>
        <w:ind w:left="-5" w:right="-5"/>
        <w:jc w:val="both"/>
        <w:rPr>
          <w:rFonts w:ascii="Soberana Sans Light" w:hAnsi="Soberana Sans Light"/>
          <w:sz w:val="28"/>
          <w:szCs w:val="28"/>
        </w:rPr>
      </w:pPr>
    </w:p>
    <w:p w:rsidR="00203098" w:rsidRPr="00383083" w:rsidRDefault="00383083" w:rsidP="00383083">
      <w:pPr>
        <w:spacing w:after="0"/>
        <w:rPr>
          <w:rFonts w:ascii="Soberana Sans Light" w:hAnsi="Soberana Sans Light"/>
          <w:b/>
          <w:sz w:val="26"/>
          <w:szCs w:val="26"/>
        </w:rPr>
      </w:pPr>
      <w:r w:rsidRPr="00383083">
        <w:rPr>
          <w:rFonts w:ascii="Soberana Sans Light" w:hAnsi="Soberana Sans Light"/>
          <w:b/>
          <w:sz w:val="26"/>
          <w:szCs w:val="26"/>
        </w:rPr>
        <w:t xml:space="preserve">II. </w:t>
      </w:r>
      <w:r w:rsidR="00203098" w:rsidRPr="00383083">
        <w:rPr>
          <w:rFonts w:ascii="Soberana Sans Light" w:hAnsi="Soberana Sans Light"/>
          <w:b/>
          <w:sz w:val="26"/>
          <w:szCs w:val="26"/>
        </w:rPr>
        <w:t>GUÍA OPERATIVA</w:t>
      </w:r>
      <w:r w:rsidR="00853B3B">
        <w:rPr>
          <w:rFonts w:ascii="Soberana Sans Light" w:hAnsi="Soberana Sans Light"/>
          <w:b/>
          <w:sz w:val="26"/>
          <w:szCs w:val="26"/>
        </w:rPr>
        <w:t xml:space="preserve"> DE CONTRALORÍA SOCIAL AIEC 2018</w:t>
      </w:r>
    </w:p>
    <w:p w:rsidR="00203098" w:rsidRDefault="00203098" w:rsidP="00017148">
      <w:pPr>
        <w:spacing w:after="0"/>
        <w:rPr>
          <w:rFonts w:ascii="Soberana Sans Light" w:hAnsi="Soberana Sans Light"/>
          <w:sz w:val="26"/>
          <w:szCs w:val="26"/>
        </w:rPr>
      </w:pPr>
    </w:p>
    <w:p w:rsidR="001409B8" w:rsidRPr="00383083" w:rsidRDefault="00383083" w:rsidP="00383083">
      <w:pPr>
        <w:spacing w:after="0"/>
        <w:jc w:val="both"/>
        <w:rPr>
          <w:rFonts w:ascii="Soberana Sans Light" w:hAnsi="Soberana Sans Light"/>
          <w:b/>
          <w:sz w:val="24"/>
          <w:szCs w:val="24"/>
        </w:rPr>
      </w:pPr>
      <w:r w:rsidRPr="00383083">
        <w:rPr>
          <w:rFonts w:ascii="Soberana Sans Light" w:hAnsi="Soberana Sans Light"/>
          <w:b/>
          <w:sz w:val="24"/>
          <w:szCs w:val="24"/>
        </w:rPr>
        <w:t xml:space="preserve">II.1 </w:t>
      </w:r>
      <w:r w:rsidR="001F2890" w:rsidRPr="00383083">
        <w:rPr>
          <w:rFonts w:ascii="Soberana Sans Light" w:hAnsi="Soberana Sans Light"/>
          <w:b/>
          <w:sz w:val="24"/>
          <w:szCs w:val="24"/>
        </w:rPr>
        <w:t>OBJETIVO</w:t>
      </w:r>
    </w:p>
    <w:p w:rsidR="00203098" w:rsidRPr="00383083" w:rsidRDefault="00203098" w:rsidP="001F2890">
      <w:pPr>
        <w:spacing w:after="0"/>
        <w:jc w:val="both"/>
        <w:rPr>
          <w:rFonts w:ascii="Soberana Sans Light" w:hAnsi="Soberana Sans Light" w:cs="Calibri"/>
          <w:b/>
          <w:color w:val="000000"/>
          <w:sz w:val="24"/>
          <w:szCs w:val="24"/>
        </w:rPr>
      </w:pPr>
    </w:p>
    <w:p w:rsidR="00954BAA" w:rsidRDefault="006168D1" w:rsidP="006168D1">
      <w:pPr>
        <w:spacing w:after="0"/>
        <w:jc w:val="both"/>
        <w:rPr>
          <w:rFonts w:ascii="Soberana Sans Light" w:hAnsi="Soberana Sans Light"/>
          <w:sz w:val="24"/>
          <w:szCs w:val="24"/>
        </w:rPr>
      </w:pPr>
      <w:r w:rsidRPr="0030153B">
        <w:rPr>
          <w:rFonts w:ascii="Soberana Sans Light" w:hAnsi="Soberana Sans Light"/>
          <w:sz w:val="24"/>
          <w:szCs w:val="24"/>
        </w:rPr>
        <w:t>El objetivo de la presente Guía</w:t>
      </w:r>
      <w:r w:rsidR="00954BAA">
        <w:rPr>
          <w:rFonts w:ascii="Soberana Sans Light" w:hAnsi="Soberana Sans Light"/>
          <w:sz w:val="24"/>
          <w:szCs w:val="24"/>
        </w:rPr>
        <w:t>,</w:t>
      </w:r>
      <w:r w:rsidRPr="0030153B">
        <w:rPr>
          <w:rFonts w:ascii="Soberana Sans Light" w:hAnsi="Soberana Sans Light"/>
          <w:sz w:val="24"/>
          <w:szCs w:val="24"/>
        </w:rPr>
        <w:t xml:space="preserve"> es </w:t>
      </w:r>
      <w:r w:rsidR="00954BAA" w:rsidRPr="0030153B">
        <w:rPr>
          <w:rFonts w:ascii="Soberana Sans Light" w:hAnsi="Soberana Sans Light"/>
          <w:sz w:val="24"/>
          <w:szCs w:val="24"/>
        </w:rPr>
        <w:t>cumpli</w:t>
      </w:r>
      <w:r w:rsidR="00954BAA">
        <w:rPr>
          <w:rFonts w:ascii="Soberana Sans Light" w:hAnsi="Soberana Sans Light"/>
          <w:sz w:val="24"/>
          <w:szCs w:val="24"/>
        </w:rPr>
        <w:t>r con</w:t>
      </w:r>
      <w:r w:rsidR="00954BAA" w:rsidRPr="0030153B">
        <w:rPr>
          <w:rFonts w:ascii="Soberana Sans Light" w:hAnsi="Soberana Sans Light"/>
          <w:sz w:val="24"/>
          <w:szCs w:val="24"/>
        </w:rPr>
        <w:t xml:space="preserve"> los “Lineamientos para la Promoción y Operación de la Contraloría Social en los Programas Federales de Desarrollo Social”</w:t>
      </w:r>
      <w:r w:rsidR="00954BAA">
        <w:rPr>
          <w:rFonts w:ascii="Soberana Sans Light" w:hAnsi="Soberana Sans Light"/>
          <w:sz w:val="24"/>
          <w:szCs w:val="24"/>
        </w:rPr>
        <w:t>,</w:t>
      </w:r>
      <w:r w:rsidR="00954BAA" w:rsidRPr="00954BAA">
        <w:rPr>
          <w:rFonts w:ascii="Soberana Sans Light" w:hAnsi="Soberana Sans Light"/>
          <w:sz w:val="24"/>
          <w:szCs w:val="24"/>
        </w:rPr>
        <w:t xml:space="preserve"> </w:t>
      </w:r>
      <w:r w:rsidR="00954BAA" w:rsidRPr="0030153B">
        <w:rPr>
          <w:rFonts w:ascii="Soberana Sans Light" w:hAnsi="Soberana Sans Light"/>
          <w:sz w:val="24"/>
          <w:szCs w:val="24"/>
        </w:rPr>
        <w:t>emitidos por la Secretaría de la Función Pública</w:t>
      </w:r>
      <w:r w:rsidR="00954BAA">
        <w:rPr>
          <w:rFonts w:ascii="Soberana Sans Light" w:hAnsi="Soberana Sans Light"/>
          <w:sz w:val="24"/>
          <w:szCs w:val="24"/>
        </w:rPr>
        <w:t xml:space="preserve">, </w:t>
      </w:r>
      <w:r w:rsidR="007728D6">
        <w:rPr>
          <w:rFonts w:ascii="Soberana Sans Light" w:hAnsi="Soberana Sans Light"/>
          <w:sz w:val="24"/>
          <w:szCs w:val="24"/>
        </w:rPr>
        <w:t xml:space="preserve">y </w:t>
      </w:r>
      <w:r w:rsidRPr="0030153B">
        <w:rPr>
          <w:rFonts w:ascii="Soberana Sans Light" w:hAnsi="Soberana Sans Light"/>
          <w:sz w:val="24"/>
          <w:szCs w:val="24"/>
        </w:rPr>
        <w:t>establec</w:t>
      </w:r>
      <w:r w:rsidR="007728D6">
        <w:rPr>
          <w:rFonts w:ascii="Soberana Sans Light" w:hAnsi="Soberana Sans Light"/>
          <w:sz w:val="24"/>
          <w:szCs w:val="24"/>
        </w:rPr>
        <w:t>er</w:t>
      </w:r>
      <w:r w:rsidRPr="0030153B">
        <w:rPr>
          <w:rFonts w:ascii="Soberana Sans Light" w:hAnsi="Soberana Sans Light"/>
          <w:sz w:val="24"/>
          <w:szCs w:val="24"/>
        </w:rPr>
        <w:t xml:space="preserve"> las </w:t>
      </w:r>
      <w:r w:rsidR="00954BAA" w:rsidRPr="0030153B">
        <w:rPr>
          <w:rFonts w:ascii="Soberana Sans Light" w:hAnsi="Soberana Sans Light"/>
          <w:sz w:val="24"/>
          <w:szCs w:val="24"/>
        </w:rPr>
        <w:t>acciones</w:t>
      </w:r>
      <w:r w:rsidRPr="0030153B">
        <w:rPr>
          <w:rFonts w:ascii="Soberana Sans Light" w:hAnsi="Soberana Sans Light"/>
          <w:sz w:val="24"/>
          <w:szCs w:val="24"/>
        </w:rPr>
        <w:t xml:space="preserve"> </w:t>
      </w:r>
      <w:r w:rsidR="00954BAA">
        <w:rPr>
          <w:rFonts w:ascii="Soberana Sans Light" w:hAnsi="Soberana Sans Light"/>
          <w:sz w:val="24"/>
          <w:szCs w:val="24"/>
        </w:rPr>
        <w:t xml:space="preserve">necesarias </w:t>
      </w:r>
      <w:r w:rsidRPr="0030153B">
        <w:rPr>
          <w:rFonts w:ascii="Soberana Sans Light" w:hAnsi="Soberana Sans Light"/>
          <w:sz w:val="24"/>
          <w:szCs w:val="24"/>
        </w:rPr>
        <w:t xml:space="preserve">para que </w:t>
      </w:r>
      <w:r w:rsidR="00CC67A2" w:rsidRPr="0030153B">
        <w:rPr>
          <w:rFonts w:ascii="Soberana Sans Light" w:hAnsi="Soberana Sans Light"/>
          <w:sz w:val="24"/>
          <w:szCs w:val="24"/>
        </w:rPr>
        <w:t xml:space="preserve">los beneficiarios </w:t>
      </w:r>
      <w:r w:rsidR="007728D6">
        <w:rPr>
          <w:rFonts w:ascii="Soberana Sans Light" w:hAnsi="Soberana Sans Light"/>
          <w:sz w:val="24"/>
          <w:szCs w:val="24"/>
        </w:rPr>
        <w:t>de los proyectos puedan realizar</w:t>
      </w:r>
      <w:r w:rsidR="00954BAA">
        <w:rPr>
          <w:rFonts w:ascii="Soberana Sans Light" w:hAnsi="Soberana Sans Light"/>
          <w:sz w:val="24"/>
          <w:szCs w:val="24"/>
        </w:rPr>
        <w:t xml:space="preserve"> </w:t>
      </w:r>
      <w:r w:rsidR="00954BAA" w:rsidRPr="00954BAA">
        <w:rPr>
          <w:rFonts w:ascii="Soberana Sans Light" w:hAnsi="Soberana Sans Light"/>
          <w:sz w:val="24"/>
          <w:szCs w:val="24"/>
        </w:rPr>
        <w:t>el seguimiento, supervisión y vigilancia de</w:t>
      </w:r>
      <w:r w:rsidR="00954BAA">
        <w:rPr>
          <w:rFonts w:ascii="Soberana Sans Light" w:hAnsi="Soberana Sans Light"/>
          <w:sz w:val="24"/>
          <w:szCs w:val="24"/>
        </w:rPr>
        <w:t xml:space="preserve"> los proyectos autorizados.</w:t>
      </w:r>
    </w:p>
    <w:p w:rsidR="00954BAA" w:rsidRDefault="00954BAA" w:rsidP="006168D1">
      <w:pPr>
        <w:spacing w:after="0"/>
        <w:jc w:val="both"/>
        <w:rPr>
          <w:rFonts w:ascii="Soberana Sans Light" w:hAnsi="Soberana Sans Light"/>
          <w:sz w:val="24"/>
          <w:szCs w:val="24"/>
        </w:rPr>
      </w:pPr>
    </w:p>
    <w:p w:rsidR="006334F3" w:rsidRPr="0030153B" w:rsidRDefault="006334F3" w:rsidP="006334F3">
      <w:pPr>
        <w:spacing w:after="0"/>
        <w:jc w:val="both"/>
        <w:rPr>
          <w:rFonts w:ascii="Soberana Sans Light" w:hAnsi="Soberana Sans Light"/>
          <w:sz w:val="24"/>
          <w:szCs w:val="24"/>
        </w:rPr>
      </w:pPr>
      <w:r w:rsidRPr="0030153B">
        <w:rPr>
          <w:rFonts w:ascii="Soberana Sans Light" w:hAnsi="Soberana Sans Light"/>
          <w:sz w:val="24"/>
          <w:szCs w:val="24"/>
        </w:rPr>
        <w:t>E</w:t>
      </w:r>
      <w:r w:rsidR="00440B1C" w:rsidRPr="0030153B">
        <w:rPr>
          <w:rFonts w:ascii="Soberana Sans Light" w:hAnsi="Soberana Sans Light"/>
          <w:sz w:val="24"/>
          <w:szCs w:val="24"/>
        </w:rPr>
        <w:t>n concordancia</w:t>
      </w:r>
      <w:r w:rsidR="005A7B03" w:rsidRPr="0030153B">
        <w:rPr>
          <w:rFonts w:ascii="Soberana Sans Light" w:hAnsi="Soberana Sans Light"/>
          <w:sz w:val="24"/>
          <w:szCs w:val="24"/>
        </w:rPr>
        <w:t xml:space="preserve"> con </w:t>
      </w:r>
      <w:r w:rsidR="00F44711">
        <w:rPr>
          <w:rFonts w:ascii="Soberana Sans Light" w:hAnsi="Soberana Sans Light"/>
          <w:sz w:val="24"/>
          <w:szCs w:val="24"/>
        </w:rPr>
        <w:t>la disposición novena</w:t>
      </w:r>
      <w:r w:rsidRPr="0030153B">
        <w:rPr>
          <w:rFonts w:ascii="Soberana Sans Light" w:hAnsi="Soberana Sans Light"/>
          <w:sz w:val="24"/>
          <w:szCs w:val="24"/>
        </w:rPr>
        <w:t xml:space="preserve"> de </w:t>
      </w:r>
      <w:r w:rsidR="006168D1" w:rsidRPr="0030153B">
        <w:rPr>
          <w:rFonts w:ascii="Soberana Sans Light" w:hAnsi="Soberana Sans Light"/>
          <w:sz w:val="24"/>
          <w:szCs w:val="24"/>
        </w:rPr>
        <w:t>dichos lineamientos</w:t>
      </w:r>
      <w:r w:rsidR="00440B1C" w:rsidRPr="0030153B">
        <w:rPr>
          <w:rFonts w:ascii="Soberana Sans Light" w:hAnsi="Soberana Sans Light"/>
          <w:sz w:val="24"/>
          <w:szCs w:val="24"/>
        </w:rPr>
        <w:t>,</w:t>
      </w:r>
      <w:r w:rsidRPr="0030153B">
        <w:rPr>
          <w:rFonts w:ascii="Soberana Sans Light" w:hAnsi="Soberana Sans Light"/>
          <w:sz w:val="24"/>
          <w:szCs w:val="24"/>
        </w:rPr>
        <w:t xml:space="preserve"> la Dirección General de Vinculación Cultural (DGVC)</w:t>
      </w:r>
      <w:r w:rsidR="00A33160">
        <w:rPr>
          <w:rFonts w:ascii="Soberana Sans Light" w:hAnsi="Soberana Sans Light"/>
          <w:sz w:val="24"/>
          <w:szCs w:val="24"/>
        </w:rPr>
        <w:t>,</w:t>
      </w:r>
      <w:r w:rsidRPr="0030153B">
        <w:rPr>
          <w:rFonts w:ascii="Soberana Sans Light" w:hAnsi="Soberana Sans Light"/>
          <w:sz w:val="24"/>
          <w:szCs w:val="24"/>
        </w:rPr>
        <w:t xml:space="preserve"> por conducto de la Dirección de Promoción</w:t>
      </w:r>
      <w:r w:rsidR="00440B1C" w:rsidRPr="0030153B">
        <w:rPr>
          <w:rFonts w:ascii="Soberana Sans Light" w:hAnsi="Soberana Sans Light"/>
          <w:sz w:val="24"/>
          <w:szCs w:val="24"/>
        </w:rPr>
        <w:t>,</w:t>
      </w:r>
      <w:r w:rsidRPr="0030153B">
        <w:rPr>
          <w:rFonts w:ascii="Soberana Sans Light" w:hAnsi="Soberana Sans Light"/>
          <w:sz w:val="24"/>
          <w:szCs w:val="24"/>
        </w:rPr>
        <w:t xml:space="preserve"> Formación y Desarrollo (DPFD)</w:t>
      </w:r>
      <w:r w:rsidR="007728D6">
        <w:rPr>
          <w:rFonts w:ascii="Soberana Sans Light" w:hAnsi="Soberana Sans Light"/>
          <w:sz w:val="24"/>
          <w:szCs w:val="24"/>
        </w:rPr>
        <w:t>,</w:t>
      </w:r>
      <w:r w:rsidRPr="0030153B">
        <w:rPr>
          <w:rFonts w:ascii="Soberana Sans Light" w:hAnsi="Soberana Sans Light"/>
          <w:sz w:val="24"/>
          <w:szCs w:val="24"/>
        </w:rPr>
        <w:t xml:space="preserve"> como </w:t>
      </w:r>
      <w:r w:rsidR="001A364D" w:rsidRPr="0030153B">
        <w:rPr>
          <w:rFonts w:ascii="Soberana Sans Light" w:hAnsi="Soberana Sans Light"/>
          <w:sz w:val="24"/>
          <w:szCs w:val="24"/>
        </w:rPr>
        <w:t xml:space="preserve">instancia </w:t>
      </w:r>
      <w:r w:rsidRPr="0030153B">
        <w:rPr>
          <w:rFonts w:ascii="Soberana Sans Light" w:hAnsi="Soberana Sans Light"/>
          <w:sz w:val="24"/>
          <w:szCs w:val="24"/>
        </w:rPr>
        <w:t>normativa</w:t>
      </w:r>
      <w:r w:rsidR="005A7B03" w:rsidRPr="0030153B">
        <w:rPr>
          <w:rFonts w:ascii="Soberana Sans Light" w:hAnsi="Soberana Sans Light"/>
          <w:sz w:val="24"/>
          <w:szCs w:val="24"/>
        </w:rPr>
        <w:t>,</w:t>
      </w:r>
      <w:r w:rsidRPr="0030153B">
        <w:rPr>
          <w:rFonts w:ascii="Soberana Sans Light" w:hAnsi="Soberana Sans Light"/>
          <w:sz w:val="24"/>
          <w:szCs w:val="24"/>
        </w:rPr>
        <w:t xml:space="preserve"> </w:t>
      </w:r>
      <w:r w:rsidR="00CC67A2" w:rsidRPr="0030153B">
        <w:rPr>
          <w:rFonts w:ascii="Soberana Sans Light" w:hAnsi="Soberana Sans Light"/>
          <w:sz w:val="24"/>
          <w:szCs w:val="24"/>
        </w:rPr>
        <w:t xml:space="preserve">es quien </w:t>
      </w:r>
      <w:r w:rsidRPr="0030153B">
        <w:rPr>
          <w:rFonts w:ascii="Soberana Sans Light" w:hAnsi="Soberana Sans Light"/>
          <w:sz w:val="24"/>
          <w:szCs w:val="24"/>
        </w:rPr>
        <w:t>prom</w:t>
      </w:r>
      <w:r w:rsidR="00954BAA">
        <w:rPr>
          <w:rFonts w:ascii="Soberana Sans Light" w:hAnsi="Soberana Sans Light"/>
          <w:sz w:val="24"/>
          <w:szCs w:val="24"/>
        </w:rPr>
        <w:t xml:space="preserve">overá </w:t>
      </w:r>
      <w:r w:rsidRPr="0030153B">
        <w:rPr>
          <w:rFonts w:ascii="Soberana Sans Light" w:hAnsi="Soberana Sans Light"/>
          <w:sz w:val="24"/>
          <w:szCs w:val="24"/>
        </w:rPr>
        <w:t>la</w:t>
      </w:r>
      <w:r w:rsidR="00954BAA">
        <w:rPr>
          <w:rFonts w:ascii="Soberana Sans Light" w:hAnsi="Soberana Sans Light"/>
          <w:sz w:val="24"/>
          <w:szCs w:val="24"/>
        </w:rPr>
        <w:t xml:space="preserve">s actividades de </w:t>
      </w:r>
      <w:r w:rsidRPr="0030153B">
        <w:rPr>
          <w:rFonts w:ascii="Soberana Sans Light" w:hAnsi="Soberana Sans Light"/>
          <w:sz w:val="24"/>
          <w:szCs w:val="24"/>
        </w:rPr>
        <w:t>contraloría social en l</w:t>
      </w:r>
      <w:r w:rsidR="00885874" w:rsidRPr="0030153B">
        <w:rPr>
          <w:rFonts w:ascii="Soberana Sans Light" w:hAnsi="Soberana Sans Light"/>
          <w:sz w:val="24"/>
          <w:szCs w:val="24"/>
        </w:rPr>
        <w:t>a vertiente Apoyo a Instituciones Estatales de Cultura</w:t>
      </w:r>
      <w:r w:rsidR="00D65D2E" w:rsidRPr="0030153B">
        <w:rPr>
          <w:rFonts w:ascii="Soberana Sans Light" w:hAnsi="Soberana Sans Light"/>
          <w:sz w:val="24"/>
          <w:szCs w:val="24"/>
        </w:rPr>
        <w:t xml:space="preserve"> (AIEC)</w:t>
      </w:r>
      <w:r w:rsidR="00645CBF" w:rsidRPr="0030153B">
        <w:rPr>
          <w:rFonts w:ascii="Soberana Sans Light" w:hAnsi="Soberana Sans Light"/>
          <w:sz w:val="24"/>
          <w:szCs w:val="24"/>
        </w:rPr>
        <w:t xml:space="preserve">, </w:t>
      </w:r>
      <w:r w:rsidR="003D05CD" w:rsidRPr="00EF1912">
        <w:rPr>
          <w:rFonts w:ascii="Soberana Sans Light" w:hAnsi="Soberana Sans Light"/>
          <w:sz w:val="24"/>
          <w:szCs w:val="24"/>
        </w:rPr>
        <w:t>y</w:t>
      </w:r>
      <w:r w:rsidR="00645CBF" w:rsidRPr="00EF1912">
        <w:rPr>
          <w:rFonts w:ascii="Soberana Sans Light" w:hAnsi="Soberana Sans Light"/>
          <w:sz w:val="24"/>
          <w:szCs w:val="24"/>
        </w:rPr>
        <w:t xml:space="preserve"> </w:t>
      </w:r>
      <w:r w:rsidR="00531A23" w:rsidRPr="00EF1912">
        <w:rPr>
          <w:rFonts w:ascii="Soberana Sans Light" w:hAnsi="Soberana Sans Light"/>
          <w:sz w:val="24"/>
          <w:szCs w:val="24"/>
        </w:rPr>
        <w:t xml:space="preserve">a través de la capacitación a las Instituciones Estatales de Cultura (IEC), </w:t>
      </w:r>
      <w:r w:rsidR="00645CBF" w:rsidRPr="00EF1912">
        <w:rPr>
          <w:rFonts w:ascii="Soberana Sans Light" w:hAnsi="Soberana Sans Light"/>
          <w:sz w:val="24"/>
          <w:szCs w:val="24"/>
        </w:rPr>
        <w:t>proporciona</w:t>
      </w:r>
      <w:r w:rsidR="007E1DBE" w:rsidRPr="00EF1912">
        <w:rPr>
          <w:rFonts w:ascii="Soberana Sans Light" w:hAnsi="Soberana Sans Light"/>
          <w:sz w:val="24"/>
          <w:szCs w:val="24"/>
        </w:rPr>
        <w:t>rá</w:t>
      </w:r>
      <w:r w:rsidR="00645CBF" w:rsidRPr="00EF1912">
        <w:rPr>
          <w:rFonts w:ascii="Soberana Sans Light" w:hAnsi="Soberana Sans Light"/>
          <w:sz w:val="24"/>
          <w:szCs w:val="24"/>
        </w:rPr>
        <w:t xml:space="preserve"> </w:t>
      </w:r>
      <w:r w:rsidR="00531A23" w:rsidRPr="00EF1912">
        <w:rPr>
          <w:rFonts w:ascii="Soberana Sans Light" w:hAnsi="Soberana Sans Light"/>
          <w:sz w:val="24"/>
          <w:szCs w:val="24"/>
        </w:rPr>
        <w:t xml:space="preserve">el Esquema, </w:t>
      </w:r>
      <w:r w:rsidR="00645CBF" w:rsidRPr="00EF1912">
        <w:rPr>
          <w:rFonts w:ascii="Soberana Sans Light" w:hAnsi="Soberana Sans Light"/>
          <w:sz w:val="24"/>
          <w:szCs w:val="24"/>
        </w:rPr>
        <w:t>la Guía Operativa y el Programa Anual de Trabajo de Contraloría Social</w:t>
      </w:r>
      <w:r w:rsidRPr="00EF1912">
        <w:rPr>
          <w:rFonts w:ascii="Soberana Sans Light" w:hAnsi="Soberana Sans Light"/>
          <w:sz w:val="24"/>
          <w:szCs w:val="24"/>
        </w:rPr>
        <w:t>.</w:t>
      </w:r>
    </w:p>
    <w:p w:rsidR="006334F3" w:rsidRPr="0030153B" w:rsidRDefault="006334F3" w:rsidP="006334F3">
      <w:pPr>
        <w:spacing w:after="0"/>
        <w:jc w:val="both"/>
        <w:rPr>
          <w:rFonts w:ascii="Soberana Sans Light" w:hAnsi="Soberana Sans Light"/>
          <w:sz w:val="24"/>
          <w:szCs w:val="24"/>
        </w:rPr>
      </w:pPr>
    </w:p>
    <w:p w:rsidR="006334F3" w:rsidRPr="0030153B" w:rsidRDefault="00617CCA" w:rsidP="006334F3">
      <w:pPr>
        <w:spacing w:after="0"/>
        <w:jc w:val="both"/>
        <w:rPr>
          <w:rFonts w:ascii="Soberana Sans Light" w:hAnsi="Soberana Sans Light"/>
          <w:sz w:val="24"/>
          <w:szCs w:val="24"/>
        </w:rPr>
      </w:pPr>
      <w:r w:rsidRPr="0030153B">
        <w:rPr>
          <w:rFonts w:ascii="Soberana Sans Light" w:hAnsi="Soberana Sans Light"/>
          <w:sz w:val="24"/>
          <w:szCs w:val="24"/>
        </w:rPr>
        <w:t>L</w:t>
      </w:r>
      <w:r w:rsidR="006334F3" w:rsidRPr="0030153B">
        <w:rPr>
          <w:rFonts w:ascii="Soberana Sans Light" w:hAnsi="Soberana Sans Light"/>
          <w:sz w:val="24"/>
          <w:szCs w:val="24"/>
        </w:rPr>
        <w:t>as Instituciones Estatales de Cultura (IEC)</w:t>
      </w:r>
      <w:r w:rsidR="006168D1" w:rsidRPr="0030153B">
        <w:rPr>
          <w:rFonts w:ascii="Soberana Sans Light" w:hAnsi="Soberana Sans Light"/>
          <w:sz w:val="24"/>
          <w:szCs w:val="24"/>
        </w:rPr>
        <w:t>, a través de sus Enlaces de Contraloría Social</w:t>
      </w:r>
      <w:r w:rsidR="00241DB4" w:rsidRPr="0030153B">
        <w:rPr>
          <w:rFonts w:ascii="Soberana Sans Light" w:hAnsi="Soberana Sans Light"/>
          <w:sz w:val="24"/>
          <w:szCs w:val="24"/>
        </w:rPr>
        <w:t xml:space="preserve"> (ECS)</w:t>
      </w:r>
      <w:r w:rsidR="006168D1" w:rsidRPr="0030153B">
        <w:rPr>
          <w:rFonts w:ascii="Soberana Sans Light" w:hAnsi="Soberana Sans Light"/>
          <w:sz w:val="24"/>
          <w:szCs w:val="24"/>
        </w:rPr>
        <w:t>,</w:t>
      </w:r>
      <w:r w:rsidR="006334F3" w:rsidRPr="0030153B">
        <w:rPr>
          <w:rFonts w:ascii="Soberana Sans Light" w:hAnsi="Soberana Sans Light"/>
          <w:sz w:val="24"/>
          <w:szCs w:val="24"/>
        </w:rPr>
        <w:t xml:space="preserve"> </w:t>
      </w:r>
      <w:r w:rsidR="006168D1" w:rsidRPr="0030153B">
        <w:rPr>
          <w:rFonts w:ascii="Soberana Sans Light" w:hAnsi="Soberana Sans Light"/>
          <w:sz w:val="24"/>
          <w:szCs w:val="24"/>
        </w:rPr>
        <w:t xml:space="preserve">como áreas ejecutoras </w:t>
      </w:r>
      <w:r w:rsidR="00D65D2E" w:rsidRPr="0030153B">
        <w:rPr>
          <w:rFonts w:ascii="Soberana Sans Light" w:hAnsi="Soberana Sans Light"/>
          <w:sz w:val="24"/>
          <w:szCs w:val="24"/>
        </w:rPr>
        <w:t>s</w:t>
      </w:r>
      <w:r w:rsidR="007E1DBE">
        <w:rPr>
          <w:rFonts w:ascii="Soberana Sans Light" w:hAnsi="Soberana Sans Light"/>
          <w:sz w:val="24"/>
          <w:szCs w:val="24"/>
        </w:rPr>
        <w:t>erán</w:t>
      </w:r>
      <w:r w:rsidR="00D65D2E" w:rsidRPr="0030153B">
        <w:rPr>
          <w:rFonts w:ascii="Soberana Sans Light" w:hAnsi="Soberana Sans Light"/>
          <w:sz w:val="24"/>
          <w:szCs w:val="24"/>
        </w:rPr>
        <w:t xml:space="preserve"> </w:t>
      </w:r>
      <w:r w:rsidR="006334F3" w:rsidRPr="0030153B">
        <w:rPr>
          <w:rFonts w:ascii="Soberana Sans Light" w:hAnsi="Soberana Sans Light"/>
          <w:sz w:val="24"/>
          <w:szCs w:val="24"/>
        </w:rPr>
        <w:t>responsable</w:t>
      </w:r>
      <w:r w:rsidR="006168D1" w:rsidRPr="0030153B">
        <w:rPr>
          <w:rFonts w:ascii="Soberana Sans Light" w:hAnsi="Soberana Sans Light"/>
          <w:sz w:val="24"/>
          <w:szCs w:val="24"/>
        </w:rPr>
        <w:t>s</w:t>
      </w:r>
      <w:r w:rsidR="006334F3" w:rsidRPr="0030153B">
        <w:rPr>
          <w:rFonts w:ascii="Soberana Sans Light" w:hAnsi="Soberana Sans Light"/>
          <w:sz w:val="24"/>
          <w:szCs w:val="24"/>
        </w:rPr>
        <w:t xml:space="preserve"> de elaborar su Programa Estatal de Trabajo</w:t>
      </w:r>
      <w:r w:rsidR="00440B1C" w:rsidRPr="0030153B">
        <w:rPr>
          <w:rFonts w:ascii="Soberana Sans Light" w:hAnsi="Soberana Sans Light"/>
          <w:sz w:val="24"/>
          <w:szCs w:val="24"/>
        </w:rPr>
        <w:t xml:space="preserve"> de Contraloría Social</w:t>
      </w:r>
      <w:r w:rsidR="006334F3" w:rsidRPr="0030153B">
        <w:rPr>
          <w:rFonts w:ascii="Soberana Sans Light" w:hAnsi="Soberana Sans Light"/>
          <w:sz w:val="24"/>
          <w:szCs w:val="24"/>
        </w:rPr>
        <w:t xml:space="preserve"> (PET</w:t>
      </w:r>
      <w:r w:rsidR="00440B1C" w:rsidRPr="0030153B">
        <w:rPr>
          <w:rFonts w:ascii="Soberana Sans Light" w:hAnsi="Soberana Sans Light"/>
          <w:sz w:val="24"/>
          <w:szCs w:val="24"/>
        </w:rPr>
        <w:t>CS</w:t>
      </w:r>
      <w:r w:rsidR="006334F3" w:rsidRPr="0030153B">
        <w:rPr>
          <w:rFonts w:ascii="Soberana Sans Light" w:hAnsi="Soberana Sans Light"/>
          <w:sz w:val="24"/>
          <w:szCs w:val="24"/>
        </w:rPr>
        <w:t xml:space="preserve">), </w:t>
      </w:r>
      <w:r w:rsidR="005A7B03" w:rsidRPr="0030153B">
        <w:rPr>
          <w:rFonts w:ascii="Soberana Sans Light" w:hAnsi="Soberana Sans Light"/>
          <w:sz w:val="24"/>
          <w:szCs w:val="24"/>
        </w:rPr>
        <w:t xml:space="preserve">y en coordinación con la DPFD </w:t>
      </w:r>
      <w:r w:rsidR="006168D1" w:rsidRPr="0030153B">
        <w:rPr>
          <w:rFonts w:ascii="Soberana Sans Light" w:hAnsi="Soberana Sans Light"/>
          <w:sz w:val="24"/>
          <w:szCs w:val="24"/>
        </w:rPr>
        <w:t>establecer</w:t>
      </w:r>
      <w:r w:rsidR="00A33160">
        <w:rPr>
          <w:rFonts w:ascii="Soberana Sans Light" w:hAnsi="Soberana Sans Light"/>
          <w:sz w:val="24"/>
          <w:szCs w:val="24"/>
        </w:rPr>
        <w:t>án</w:t>
      </w:r>
      <w:r w:rsidR="006168D1" w:rsidRPr="0030153B">
        <w:rPr>
          <w:rFonts w:ascii="Soberana Sans Light" w:hAnsi="Soberana Sans Light"/>
          <w:sz w:val="24"/>
          <w:szCs w:val="24"/>
        </w:rPr>
        <w:t xml:space="preserve"> los términos de su aplicación.</w:t>
      </w:r>
    </w:p>
    <w:p w:rsidR="006168D1" w:rsidRPr="0030153B" w:rsidRDefault="006168D1" w:rsidP="006334F3">
      <w:pPr>
        <w:spacing w:after="0"/>
        <w:jc w:val="both"/>
        <w:rPr>
          <w:rFonts w:ascii="Soberana Sans Light" w:hAnsi="Soberana Sans Light"/>
          <w:sz w:val="24"/>
          <w:szCs w:val="24"/>
        </w:rPr>
      </w:pPr>
    </w:p>
    <w:p w:rsidR="00203098" w:rsidRPr="0030153B" w:rsidRDefault="006168D1"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Los </w:t>
      </w:r>
      <w:r w:rsidR="00031A15" w:rsidRPr="0030153B">
        <w:rPr>
          <w:rFonts w:ascii="Soberana Sans Light" w:hAnsi="Soberana Sans Light"/>
          <w:sz w:val="24"/>
          <w:szCs w:val="24"/>
        </w:rPr>
        <w:t>E</w:t>
      </w:r>
      <w:r w:rsidR="00241DB4" w:rsidRPr="0030153B">
        <w:rPr>
          <w:rFonts w:ascii="Soberana Sans Light" w:hAnsi="Soberana Sans Light"/>
          <w:sz w:val="24"/>
          <w:szCs w:val="24"/>
        </w:rPr>
        <w:t>CS</w:t>
      </w:r>
      <w:r w:rsidR="001F2890" w:rsidRPr="0030153B">
        <w:rPr>
          <w:rFonts w:ascii="Soberana Sans Light" w:hAnsi="Soberana Sans Light"/>
          <w:sz w:val="24"/>
          <w:szCs w:val="24"/>
        </w:rPr>
        <w:t xml:space="preserve"> </w:t>
      </w:r>
      <w:r w:rsidR="00676C01" w:rsidRPr="0030153B">
        <w:rPr>
          <w:rFonts w:ascii="Soberana Sans Light" w:hAnsi="Soberana Sans Light"/>
          <w:sz w:val="24"/>
          <w:szCs w:val="24"/>
        </w:rPr>
        <w:t>designado</w:t>
      </w:r>
      <w:r w:rsidRPr="0030153B">
        <w:rPr>
          <w:rFonts w:ascii="Soberana Sans Light" w:hAnsi="Soberana Sans Light"/>
          <w:sz w:val="24"/>
          <w:szCs w:val="24"/>
        </w:rPr>
        <w:t>s</w:t>
      </w:r>
      <w:r w:rsidR="00676C01" w:rsidRPr="0030153B">
        <w:rPr>
          <w:rFonts w:ascii="Soberana Sans Light" w:hAnsi="Soberana Sans Light"/>
          <w:sz w:val="24"/>
          <w:szCs w:val="24"/>
        </w:rPr>
        <w:t xml:space="preserve"> en</w:t>
      </w:r>
      <w:r w:rsidR="00031A15" w:rsidRPr="0030153B">
        <w:rPr>
          <w:rFonts w:ascii="Soberana Sans Light" w:hAnsi="Soberana Sans Light"/>
          <w:sz w:val="24"/>
          <w:szCs w:val="24"/>
        </w:rPr>
        <w:t xml:space="preserve"> </w:t>
      </w:r>
      <w:r w:rsidR="00A33160">
        <w:rPr>
          <w:rFonts w:ascii="Soberana Sans Light" w:hAnsi="Soberana Sans Light"/>
          <w:sz w:val="24"/>
          <w:szCs w:val="24"/>
        </w:rPr>
        <w:t>l</w:t>
      </w:r>
      <w:r w:rsidR="00A33160" w:rsidRPr="0030153B">
        <w:rPr>
          <w:rFonts w:ascii="Soberana Sans Light" w:hAnsi="Soberana Sans Light"/>
          <w:sz w:val="24"/>
          <w:szCs w:val="24"/>
        </w:rPr>
        <w:t>as Instituciones Estatales de Cultura (IEC)</w:t>
      </w:r>
      <w:r w:rsidR="00D65D2E" w:rsidRPr="0030153B">
        <w:rPr>
          <w:rFonts w:ascii="Soberana Sans Light" w:hAnsi="Soberana Sans Light"/>
          <w:sz w:val="24"/>
          <w:szCs w:val="24"/>
        </w:rPr>
        <w:t>,</w:t>
      </w:r>
      <w:r w:rsidR="00D40052" w:rsidRPr="0030153B">
        <w:rPr>
          <w:rFonts w:ascii="Soberana Sans Light" w:hAnsi="Soberana Sans Light"/>
          <w:sz w:val="24"/>
          <w:szCs w:val="24"/>
        </w:rPr>
        <w:t xml:space="preserve"> </w:t>
      </w:r>
      <w:r w:rsidR="00031A15" w:rsidRPr="0030153B">
        <w:rPr>
          <w:rFonts w:ascii="Soberana Sans Light" w:hAnsi="Soberana Sans Light"/>
          <w:sz w:val="24"/>
          <w:szCs w:val="24"/>
        </w:rPr>
        <w:t>t</w:t>
      </w:r>
      <w:r w:rsidR="00AA299F" w:rsidRPr="0030153B">
        <w:rPr>
          <w:rFonts w:ascii="Soberana Sans Light" w:hAnsi="Soberana Sans Light"/>
          <w:sz w:val="24"/>
          <w:szCs w:val="24"/>
        </w:rPr>
        <w:t>i</w:t>
      </w:r>
      <w:r w:rsidR="00031A15" w:rsidRPr="0030153B">
        <w:rPr>
          <w:rFonts w:ascii="Soberana Sans Light" w:hAnsi="Soberana Sans Light"/>
          <w:sz w:val="24"/>
          <w:szCs w:val="24"/>
        </w:rPr>
        <w:t>en</w:t>
      </w:r>
      <w:r w:rsidR="00AA299F" w:rsidRPr="0030153B">
        <w:rPr>
          <w:rFonts w:ascii="Soberana Sans Light" w:hAnsi="Soberana Sans Light"/>
          <w:sz w:val="24"/>
          <w:szCs w:val="24"/>
        </w:rPr>
        <w:t>en</w:t>
      </w:r>
      <w:r w:rsidR="00031A15" w:rsidRPr="0030153B">
        <w:rPr>
          <w:rFonts w:ascii="Soberana Sans Light" w:hAnsi="Soberana Sans Light"/>
          <w:sz w:val="24"/>
          <w:szCs w:val="24"/>
        </w:rPr>
        <w:t xml:space="preserve"> la responsabilidad de informar, capacitar y asesorar </w:t>
      </w:r>
      <w:r w:rsidR="009D3406">
        <w:rPr>
          <w:rFonts w:ascii="Soberana Sans Light" w:hAnsi="Soberana Sans Light"/>
          <w:sz w:val="24"/>
          <w:szCs w:val="24"/>
        </w:rPr>
        <w:t xml:space="preserve">los términos </w:t>
      </w:r>
      <w:r w:rsidR="00F26B1E" w:rsidRPr="0030153B">
        <w:rPr>
          <w:rFonts w:ascii="Soberana Sans Light" w:hAnsi="Soberana Sans Light"/>
          <w:sz w:val="24"/>
          <w:szCs w:val="24"/>
        </w:rPr>
        <w:t>de dichos lineamientos,</w:t>
      </w:r>
      <w:r w:rsidR="009D3406" w:rsidRPr="009D3406">
        <w:rPr>
          <w:rFonts w:ascii="Soberana Sans Light" w:hAnsi="Soberana Sans Light"/>
          <w:sz w:val="24"/>
          <w:szCs w:val="24"/>
        </w:rPr>
        <w:t xml:space="preserve"> </w:t>
      </w:r>
      <w:r w:rsidR="009D3406">
        <w:rPr>
          <w:rFonts w:ascii="Soberana Sans Light" w:hAnsi="Soberana Sans Light"/>
          <w:sz w:val="24"/>
          <w:szCs w:val="24"/>
        </w:rPr>
        <w:t xml:space="preserve">para que </w:t>
      </w:r>
      <w:r w:rsidR="009D3406" w:rsidRPr="0030153B">
        <w:rPr>
          <w:rFonts w:ascii="Soberana Sans Light" w:hAnsi="Soberana Sans Light"/>
          <w:sz w:val="24"/>
          <w:szCs w:val="24"/>
        </w:rPr>
        <w:t xml:space="preserve">los </w:t>
      </w:r>
      <w:r w:rsidR="009D3406">
        <w:rPr>
          <w:rFonts w:ascii="Soberana Sans Light" w:hAnsi="Soberana Sans Light"/>
          <w:sz w:val="24"/>
          <w:szCs w:val="24"/>
        </w:rPr>
        <w:t xml:space="preserve">beneficiarios de los proyectos </w:t>
      </w:r>
      <w:r w:rsidRPr="0030153B">
        <w:rPr>
          <w:rFonts w:ascii="Soberana Sans Light" w:hAnsi="Soberana Sans Light"/>
          <w:sz w:val="24"/>
          <w:szCs w:val="24"/>
        </w:rPr>
        <w:t>de manera organizada vigilen</w:t>
      </w:r>
      <w:r w:rsidR="007E1DBE">
        <w:rPr>
          <w:rFonts w:ascii="Soberana Sans Light" w:hAnsi="Soberana Sans Light"/>
          <w:sz w:val="24"/>
          <w:szCs w:val="24"/>
        </w:rPr>
        <w:t xml:space="preserve"> y observen</w:t>
      </w:r>
      <w:r w:rsidRPr="0030153B">
        <w:rPr>
          <w:rFonts w:ascii="Soberana Sans Light" w:hAnsi="Soberana Sans Light"/>
          <w:sz w:val="24"/>
          <w:szCs w:val="24"/>
        </w:rPr>
        <w:t xml:space="preserve"> </w:t>
      </w:r>
      <w:r w:rsidR="009D3406" w:rsidRPr="0030153B">
        <w:rPr>
          <w:rFonts w:ascii="Soberana Sans Light" w:hAnsi="Soberana Sans Light"/>
          <w:sz w:val="24"/>
          <w:szCs w:val="24"/>
        </w:rPr>
        <w:t xml:space="preserve">el cumplimiento de las metas y acciones </w:t>
      </w:r>
      <w:r w:rsidR="009D3406">
        <w:rPr>
          <w:rFonts w:ascii="Soberana Sans Light" w:hAnsi="Soberana Sans Light"/>
          <w:sz w:val="24"/>
          <w:szCs w:val="24"/>
        </w:rPr>
        <w:t xml:space="preserve">comprometidas en los proyectos, así como </w:t>
      </w:r>
      <w:r w:rsidRPr="0030153B">
        <w:rPr>
          <w:rFonts w:ascii="Soberana Sans Light" w:hAnsi="Soberana Sans Light"/>
          <w:sz w:val="24"/>
          <w:szCs w:val="24"/>
        </w:rPr>
        <w:t xml:space="preserve">la transparencia </w:t>
      </w:r>
      <w:r w:rsidR="005A7B03" w:rsidRPr="0030153B">
        <w:rPr>
          <w:rFonts w:ascii="Soberana Sans Light" w:hAnsi="Soberana Sans Light"/>
          <w:sz w:val="24"/>
          <w:szCs w:val="24"/>
        </w:rPr>
        <w:t>d</w:t>
      </w:r>
      <w:r w:rsidRPr="0030153B">
        <w:rPr>
          <w:rFonts w:ascii="Soberana Sans Light" w:hAnsi="Soberana Sans Light"/>
          <w:sz w:val="24"/>
          <w:szCs w:val="24"/>
        </w:rPr>
        <w:t>e</w:t>
      </w:r>
      <w:r w:rsidR="005A7B03" w:rsidRPr="0030153B">
        <w:rPr>
          <w:rFonts w:ascii="Soberana Sans Light" w:hAnsi="Soberana Sans Light"/>
          <w:sz w:val="24"/>
          <w:szCs w:val="24"/>
        </w:rPr>
        <w:t xml:space="preserve"> la aplicación de los recursos</w:t>
      </w:r>
      <w:r w:rsidR="00481B0F" w:rsidRPr="0030153B">
        <w:rPr>
          <w:rFonts w:ascii="Soberana Sans Light" w:hAnsi="Soberana Sans Light"/>
          <w:sz w:val="24"/>
          <w:szCs w:val="24"/>
        </w:rPr>
        <w:t>.</w:t>
      </w:r>
    </w:p>
    <w:p w:rsidR="00676C01" w:rsidRPr="0030153B" w:rsidRDefault="00676C01" w:rsidP="001F2890">
      <w:pPr>
        <w:spacing w:after="0"/>
        <w:jc w:val="both"/>
        <w:rPr>
          <w:rFonts w:ascii="Soberana Sans Light" w:hAnsi="Soberana Sans Light"/>
          <w:b/>
          <w:sz w:val="24"/>
          <w:szCs w:val="24"/>
        </w:rPr>
      </w:pPr>
    </w:p>
    <w:p w:rsidR="00481B0F" w:rsidRPr="0030153B" w:rsidRDefault="00481B0F" w:rsidP="00481B0F">
      <w:pPr>
        <w:spacing w:after="0"/>
        <w:jc w:val="both"/>
        <w:rPr>
          <w:rFonts w:ascii="Soberana Sans Light" w:hAnsi="Soberana Sans Light"/>
          <w:sz w:val="24"/>
          <w:szCs w:val="24"/>
        </w:rPr>
      </w:pPr>
      <w:r w:rsidRPr="0030153B">
        <w:rPr>
          <w:rFonts w:ascii="Soberana Sans Light" w:hAnsi="Soberana Sans Light"/>
          <w:sz w:val="24"/>
          <w:szCs w:val="24"/>
        </w:rPr>
        <w:t xml:space="preserve">La cobertura de AIEC es a nivel nacional, </w:t>
      </w:r>
      <w:r w:rsidR="00A126A8" w:rsidRPr="0030153B">
        <w:rPr>
          <w:rFonts w:ascii="Soberana Sans Light" w:hAnsi="Soberana Sans Light"/>
          <w:sz w:val="24"/>
          <w:szCs w:val="24"/>
        </w:rPr>
        <w:t xml:space="preserve">por lo tanto se promoverá la </w:t>
      </w:r>
      <w:r w:rsidR="00AA299F" w:rsidRPr="0030153B">
        <w:rPr>
          <w:rFonts w:ascii="Soberana Sans Light" w:hAnsi="Soberana Sans Light"/>
          <w:sz w:val="24"/>
          <w:szCs w:val="24"/>
        </w:rPr>
        <w:t xml:space="preserve">aplicación de la contraloría social </w:t>
      </w:r>
      <w:r w:rsidRPr="0030153B">
        <w:rPr>
          <w:rFonts w:ascii="Soberana Sans Light" w:hAnsi="Soberana Sans Light"/>
          <w:sz w:val="24"/>
          <w:szCs w:val="24"/>
        </w:rPr>
        <w:t>en las 32 entidades federativas</w:t>
      </w:r>
      <w:r w:rsidR="00A126A8" w:rsidRPr="0030153B">
        <w:rPr>
          <w:rFonts w:ascii="Soberana Sans Light" w:hAnsi="Soberana Sans Light"/>
          <w:sz w:val="24"/>
          <w:szCs w:val="24"/>
        </w:rPr>
        <w:t>, con un mínimo de un Comité de Contraloría Social por estado</w:t>
      </w:r>
      <w:r w:rsidR="00AA299F" w:rsidRPr="0030153B">
        <w:rPr>
          <w:rFonts w:ascii="Soberana Sans Light" w:hAnsi="Soberana Sans Light"/>
          <w:sz w:val="24"/>
          <w:szCs w:val="24"/>
        </w:rPr>
        <w:t>.</w:t>
      </w:r>
    </w:p>
    <w:p w:rsidR="001F2890" w:rsidRPr="0030153B" w:rsidRDefault="001F2890" w:rsidP="001F2890">
      <w:pPr>
        <w:spacing w:after="0"/>
        <w:jc w:val="both"/>
        <w:rPr>
          <w:rFonts w:ascii="Soberana Sans Light" w:hAnsi="Soberana Sans Light"/>
          <w:b/>
          <w:sz w:val="24"/>
          <w:szCs w:val="24"/>
        </w:rPr>
      </w:pPr>
    </w:p>
    <w:p w:rsidR="00890BCE" w:rsidRPr="0030153B" w:rsidRDefault="00890BCE" w:rsidP="001F2890">
      <w:pPr>
        <w:spacing w:after="0"/>
        <w:jc w:val="both"/>
        <w:rPr>
          <w:rFonts w:ascii="Soberana Sans Light" w:hAnsi="Soberana Sans Light"/>
          <w:b/>
          <w:sz w:val="24"/>
          <w:szCs w:val="24"/>
        </w:rPr>
      </w:pPr>
    </w:p>
    <w:p w:rsidR="00383083" w:rsidRPr="0030153B" w:rsidRDefault="00383083" w:rsidP="001F2890">
      <w:pPr>
        <w:spacing w:after="0"/>
        <w:jc w:val="both"/>
        <w:rPr>
          <w:rFonts w:ascii="Soberana Sans Light" w:hAnsi="Soberana Sans Light"/>
          <w:b/>
          <w:sz w:val="24"/>
          <w:szCs w:val="24"/>
        </w:rPr>
      </w:pPr>
    </w:p>
    <w:p w:rsidR="00383083" w:rsidRPr="0030153B" w:rsidRDefault="00383083" w:rsidP="00383083">
      <w:pPr>
        <w:spacing w:after="0"/>
        <w:jc w:val="both"/>
        <w:rPr>
          <w:rFonts w:ascii="Soberana Sans Light" w:hAnsi="Soberana Sans Light"/>
          <w:b/>
          <w:sz w:val="24"/>
          <w:szCs w:val="24"/>
        </w:rPr>
      </w:pPr>
    </w:p>
    <w:p w:rsidR="008B479E" w:rsidRPr="0030153B" w:rsidRDefault="00383083" w:rsidP="00383083">
      <w:pPr>
        <w:spacing w:after="0"/>
        <w:jc w:val="both"/>
        <w:rPr>
          <w:rFonts w:ascii="Soberana Sans Light" w:hAnsi="Soberana Sans Light"/>
          <w:b/>
          <w:sz w:val="24"/>
          <w:szCs w:val="24"/>
        </w:rPr>
      </w:pPr>
      <w:r w:rsidRPr="0030153B">
        <w:rPr>
          <w:rFonts w:ascii="Soberana Sans Light" w:hAnsi="Soberana Sans Light"/>
          <w:b/>
          <w:sz w:val="24"/>
          <w:szCs w:val="24"/>
        </w:rPr>
        <w:t xml:space="preserve">II.2 </w:t>
      </w:r>
      <w:r w:rsidR="008B479E" w:rsidRPr="0030153B">
        <w:rPr>
          <w:rFonts w:ascii="Soberana Sans Light" w:hAnsi="Soberana Sans Light"/>
          <w:b/>
          <w:sz w:val="24"/>
          <w:szCs w:val="24"/>
        </w:rPr>
        <w:t xml:space="preserve">PROGRAMA </w:t>
      </w:r>
      <w:r w:rsidR="00C95CBE" w:rsidRPr="0030153B">
        <w:rPr>
          <w:rFonts w:ascii="Soberana Sans Light" w:hAnsi="Soberana Sans Light"/>
          <w:b/>
          <w:sz w:val="24"/>
          <w:szCs w:val="24"/>
        </w:rPr>
        <w:t>ESTATAL DE TRABAJO</w:t>
      </w:r>
      <w:r w:rsidRPr="0030153B">
        <w:rPr>
          <w:rFonts w:ascii="Soberana Sans Light" w:hAnsi="Soberana Sans Light"/>
          <w:b/>
          <w:sz w:val="24"/>
          <w:szCs w:val="24"/>
        </w:rPr>
        <w:t xml:space="preserve"> DE CONTRALORÍA SOCIAL</w:t>
      </w:r>
      <w:r w:rsidR="008B479E" w:rsidRPr="0030153B">
        <w:rPr>
          <w:rFonts w:ascii="Soberana Sans Light" w:hAnsi="Soberana Sans Light"/>
          <w:b/>
          <w:sz w:val="24"/>
          <w:szCs w:val="24"/>
        </w:rPr>
        <w:t xml:space="preserve"> </w:t>
      </w:r>
    </w:p>
    <w:p w:rsidR="001F2890" w:rsidRPr="0030153B" w:rsidRDefault="001F2890" w:rsidP="001F2890">
      <w:pPr>
        <w:pStyle w:val="Prrafodelista"/>
        <w:spacing w:after="0"/>
        <w:jc w:val="both"/>
        <w:rPr>
          <w:rFonts w:ascii="Soberana Sans Light" w:hAnsi="Soberana Sans Light"/>
          <w:b/>
          <w:sz w:val="24"/>
          <w:szCs w:val="24"/>
        </w:rPr>
      </w:pPr>
    </w:p>
    <w:p w:rsidR="00927D1D" w:rsidRPr="0030153B" w:rsidRDefault="00C95CBE" w:rsidP="00927D1D">
      <w:pPr>
        <w:spacing w:after="0"/>
        <w:jc w:val="both"/>
        <w:rPr>
          <w:rFonts w:ascii="Soberana Sans Light" w:hAnsi="Soberana Sans Light"/>
          <w:sz w:val="24"/>
          <w:szCs w:val="24"/>
        </w:rPr>
      </w:pPr>
      <w:r w:rsidRPr="0030153B">
        <w:rPr>
          <w:rFonts w:ascii="Soberana Sans Light" w:hAnsi="Soberana Sans Light"/>
          <w:sz w:val="24"/>
          <w:szCs w:val="24"/>
        </w:rPr>
        <w:t>Cada I</w:t>
      </w:r>
      <w:r w:rsidR="00AA299F" w:rsidRPr="0030153B">
        <w:rPr>
          <w:rFonts w:ascii="Soberana Sans Light" w:hAnsi="Soberana Sans Light"/>
          <w:sz w:val="24"/>
          <w:szCs w:val="24"/>
        </w:rPr>
        <w:t>EC</w:t>
      </w:r>
      <w:r w:rsidRPr="0030153B">
        <w:rPr>
          <w:rFonts w:ascii="Soberana Sans Light" w:hAnsi="Soberana Sans Light"/>
          <w:sz w:val="24"/>
          <w:szCs w:val="24"/>
        </w:rPr>
        <w:t xml:space="preserve"> </w:t>
      </w:r>
      <w:r w:rsidR="008C0C1E" w:rsidRPr="0030153B">
        <w:rPr>
          <w:rFonts w:ascii="Soberana Sans Light" w:hAnsi="Soberana Sans Light"/>
          <w:sz w:val="24"/>
          <w:szCs w:val="24"/>
        </w:rPr>
        <w:t>como instancia ejecutora</w:t>
      </w:r>
      <w:r w:rsidR="00C55AFC">
        <w:rPr>
          <w:rFonts w:ascii="Soberana Sans Light" w:hAnsi="Soberana Sans Light"/>
          <w:sz w:val="24"/>
          <w:szCs w:val="24"/>
        </w:rPr>
        <w:t>,</w:t>
      </w:r>
      <w:r w:rsidR="008C0C1E" w:rsidRPr="0030153B">
        <w:rPr>
          <w:rFonts w:ascii="Soberana Sans Light" w:hAnsi="Soberana Sans Light"/>
          <w:sz w:val="24"/>
          <w:szCs w:val="24"/>
        </w:rPr>
        <w:t xml:space="preserve"> </w:t>
      </w:r>
      <w:r w:rsidR="00AA299F" w:rsidRPr="0030153B">
        <w:rPr>
          <w:rFonts w:ascii="Soberana Sans Light" w:hAnsi="Soberana Sans Light"/>
          <w:sz w:val="24"/>
          <w:szCs w:val="24"/>
        </w:rPr>
        <w:t>es</w:t>
      </w:r>
      <w:r w:rsidRPr="0030153B">
        <w:rPr>
          <w:rFonts w:ascii="Soberana Sans Light" w:hAnsi="Soberana Sans Light"/>
          <w:sz w:val="24"/>
          <w:szCs w:val="24"/>
        </w:rPr>
        <w:t xml:space="preserve"> responsable de elaborar su Programa Estatal de Trabajo</w:t>
      </w:r>
      <w:r w:rsidR="00890BCE" w:rsidRPr="0030153B">
        <w:rPr>
          <w:rFonts w:ascii="Soberana Sans Light" w:hAnsi="Soberana Sans Light"/>
          <w:sz w:val="24"/>
          <w:szCs w:val="24"/>
        </w:rPr>
        <w:t xml:space="preserve"> de Contraloría Social</w:t>
      </w:r>
      <w:r w:rsidRPr="0030153B">
        <w:rPr>
          <w:rFonts w:ascii="Soberana Sans Light" w:hAnsi="Soberana Sans Light"/>
          <w:sz w:val="24"/>
          <w:szCs w:val="24"/>
        </w:rPr>
        <w:t xml:space="preserve"> (PET</w:t>
      </w:r>
      <w:r w:rsidR="00890BCE" w:rsidRPr="0030153B">
        <w:rPr>
          <w:rFonts w:ascii="Soberana Sans Light" w:hAnsi="Soberana Sans Light"/>
          <w:sz w:val="24"/>
          <w:szCs w:val="24"/>
        </w:rPr>
        <w:t>CS</w:t>
      </w:r>
      <w:r w:rsidR="00E94CC3" w:rsidRPr="0030153B">
        <w:rPr>
          <w:rFonts w:ascii="Soberana Sans Light" w:hAnsi="Soberana Sans Light"/>
          <w:sz w:val="24"/>
          <w:szCs w:val="24"/>
        </w:rPr>
        <w:t>)</w:t>
      </w:r>
      <w:r w:rsidR="00D64656" w:rsidRPr="0030153B">
        <w:rPr>
          <w:rFonts w:ascii="Soberana Sans Light" w:hAnsi="Soberana Sans Light"/>
          <w:sz w:val="24"/>
          <w:szCs w:val="24"/>
        </w:rPr>
        <w:t xml:space="preserve"> (Anexo </w:t>
      </w:r>
      <w:r w:rsidR="00B66C4B" w:rsidRPr="0030153B">
        <w:rPr>
          <w:rFonts w:ascii="Soberana Sans Light" w:hAnsi="Soberana Sans Light"/>
          <w:sz w:val="24"/>
          <w:szCs w:val="24"/>
        </w:rPr>
        <w:t>1</w:t>
      </w:r>
      <w:r w:rsidR="00D64656" w:rsidRPr="0030153B">
        <w:rPr>
          <w:rFonts w:ascii="Soberana Sans Light" w:hAnsi="Soberana Sans Light"/>
          <w:sz w:val="24"/>
          <w:szCs w:val="24"/>
        </w:rPr>
        <w:t>)</w:t>
      </w:r>
      <w:r w:rsidR="00061A43" w:rsidRPr="0030153B">
        <w:rPr>
          <w:rFonts w:ascii="Soberana Sans Light" w:hAnsi="Soberana Sans Light"/>
          <w:sz w:val="24"/>
          <w:szCs w:val="24"/>
        </w:rPr>
        <w:t>,</w:t>
      </w:r>
      <w:r w:rsidR="008C0C1E" w:rsidRPr="0030153B">
        <w:rPr>
          <w:rFonts w:ascii="Soberana Sans Light" w:hAnsi="Soberana Sans Light"/>
          <w:sz w:val="24"/>
          <w:szCs w:val="24"/>
        </w:rPr>
        <w:t xml:space="preserve"> </w:t>
      </w:r>
      <w:r w:rsidR="005A7B03" w:rsidRPr="0030153B">
        <w:rPr>
          <w:rFonts w:ascii="Soberana Sans Light" w:hAnsi="Soberana Sans Light"/>
          <w:sz w:val="24"/>
          <w:szCs w:val="24"/>
        </w:rPr>
        <w:t xml:space="preserve">documento en el cual se designará </w:t>
      </w:r>
      <w:r w:rsidR="009D3406">
        <w:rPr>
          <w:rFonts w:ascii="Soberana Sans Light" w:hAnsi="Soberana Sans Light"/>
          <w:sz w:val="24"/>
          <w:szCs w:val="24"/>
        </w:rPr>
        <w:t>a</w:t>
      </w:r>
      <w:r w:rsidR="005A7B03" w:rsidRPr="0030153B">
        <w:rPr>
          <w:rFonts w:ascii="Soberana Sans Light" w:hAnsi="Soberana Sans Light"/>
          <w:sz w:val="24"/>
          <w:szCs w:val="24"/>
        </w:rPr>
        <w:t xml:space="preserve"> los </w:t>
      </w:r>
      <w:r w:rsidR="008C0C1E" w:rsidRPr="0030153B">
        <w:rPr>
          <w:rFonts w:ascii="Soberana Sans Light" w:hAnsi="Soberana Sans Light"/>
          <w:sz w:val="24"/>
          <w:szCs w:val="24"/>
        </w:rPr>
        <w:t>responsables de cada actividad, unidades de medida, metas y calendarización</w:t>
      </w:r>
      <w:r w:rsidR="00EF2424">
        <w:rPr>
          <w:rFonts w:ascii="Soberana Sans Light" w:hAnsi="Soberana Sans Light"/>
          <w:sz w:val="24"/>
          <w:szCs w:val="24"/>
        </w:rPr>
        <w:t xml:space="preserve"> del proyecto </w:t>
      </w:r>
      <w:r w:rsidR="00140076">
        <w:rPr>
          <w:rFonts w:ascii="Soberana Sans Light" w:hAnsi="Soberana Sans Light"/>
          <w:sz w:val="24"/>
          <w:szCs w:val="24"/>
        </w:rPr>
        <w:t xml:space="preserve">o proyectos </w:t>
      </w:r>
      <w:r w:rsidR="00EF2424">
        <w:rPr>
          <w:rFonts w:ascii="Soberana Sans Light" w:hAnsi="Soberana Sans Light"/>
          <w:sz w:val="24"/>
          <w:szCs w:val="24"/>
        </w:rPr>
        <w:t>cultural</w:t>
      </w:r>
      <w:r w:rsidR="00140076">
        <w:rPr>
          <w:rFonts w:ascii="Soberana Sans Light" w:hAnsi="Soberana Sans Light"/>
          <w:sz w:val="24"/>
          <w:szCs w:val="24"/>
        </w:rPr>
        <w:t>es</w:t>
      </w:r>
      <w:r w:rsidR="00EF2424">
        <w:rPr>
          <w:rFonts w:ascii="Soberana Sans Light" w:hAnsi="Soberana Sans Light"/>
          <w:sz w:val="24"/>
          <w:szCs w:val="24"/>
        </w:rPr>
        <w:t xml:space="preserve"> sujeto</w:t>
      </w:r>
      <w:r w:rsidR="00140076">
        <w:rPr>
          <w:rFonts w:ascii="Soberana Sans Light" w:hAnsi="Soberana Sans Light"/>
          <w:sz w:val="24"/>
          <w:szCs w:val="24"/>
        </w:rPr>
        <w:t>s</w:t>
      </w:r>
      <w:r w:rsidR="00EF2424">
        <w:rPr>
          <w:rFonts w:ascii="Soberana Sans Light" w:hAnsi="Soberana Sans Light"/>
          <w:sz w:val="24"/>
          <w:szCs w:val="24"/>
        </w:rPr>
        <w:t xml:space="preserve"> a contraloría social</w:t>
      </w:r>
      <w:r w:rsidR="00061A43" w:rsidRPr="0030153B">
        <w:rPr>
          <w:rFonts w:ascii="Soberana Sans Light" w:hAnsi="Soberana Sans Light"/>
          <w:sz w:val="24"/>
          <w:szCs w:val="24"/>
        </w:rPr>
        <w:t>.</w:t>
      </w:r>
    </w:p>
    <w:p w:rsidR="00927D1D" w:rsidRPr="0030153B" w:rsidRDefault="00927D1D" w:rsidP="00927D1D">
      <w:pPr>
        <w:spacing w:after="0"/>
        <w:jc w:val="both"/>
        <w:rPr>
          <w:rFonts w:ascii="Soberana Sans Light" w:hAnsi="Soberana Sans Light"/>
          <w:sz w:val="24"/>
          <w:szCs w:val="24"/>
        </w:rPr>
      </w:pPr>
    </w:p>
    <w:p w:rsidR="00C95CBE" w:rsidRPr="0030153B" w:rsidRDefault="00BC3EDE"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La conformación del PETCS </w:t>
      </w:r>
      <w:r w:rsidR="00AA299F" w:rsidRPr="0030153B">
        <w:rPr>
          <w:rFonts w:ascii="Soberana Sans Light" w:hAnsi="Soberana Sans Light"/>
          <w:sz w:val="24"/>
          <w:szCs w:val="24"/>
        </w:rPr>
        <w:t xml:space="preserve">debe contener </w:t>
      </w:r>
      <w:r w:rsidR="00C95CBE" w:rsidRPr="0030153B">
        <w:rPr>
          <w:rFonts w:ascii="Soberana Sans Light" w:hAnsi="Soberana Sans Light"/>
          <w:sz w:val="24"/>
          <w:szCs w:val="24"/>
        </w:rPr>
        <w:t xml:space="preserve">los apartados </w:t>
      </w:r>
      <w:r w:rsidR="00D65D2E" w:rsidRPr="0030153B">
        <w:rPr>
          <w:rFonts w:ascii="Soberana Sans Light" w:hAnsi="Soberana Sans Light"/>
          <w:sz w:val="24"/>
          <w:szCs w:val="24"/>
        </w:rPr>
        <w:t xml:space="preserve">y actividades </w:t>
      </w:r>
      <w:r w:rsidR="00061A43" w:rsidRPr="0030153B">
        <w:rPr>
          <w:rFonts w:ascii="Soberana Sans Light" w:hAnsi="Soberana Sans Light"/>
          <w:sz w:val="24"/>
          <w:szCs w:val="24"/>
        </w:rPr>
        <w:t>siguientes</w:t>
      </w:r>
      <w:r w:rsidR="00C95CBE" w:rsidRPr="0030153B">
        <w:rPr>
          <w:rFonts w:ascii="Soberana Sans Light" w:hAnsi="Soberana Sans Light"/>
          <w:sz w:val="24"/>
          <w:szCs w:val="24"/>
        </w:rPr>
        <w:t>:</w:t>
      </w:r>
    </w:p>
    <w:p w:rsidR="00616EEE" w:rsidRPr="0030153B" w:rsidRDefault="00616EEE" w:rsidP="001F2890">
      <w:pPr>
        <w:spacing w:after="0"/>
        <w:jc w:val="both"/>
        <w:rPr>
          <w:rFonts w:ascii="Soberana Sans Light" w:hAnsi="Soberana Sans Light"/>
          <w:sz w:val="24"/>
          <w:szCs w:val="24"/>
        </w:rPr>
      </w:pPr>
    </w:p>
    <w:p w:rsidR="004272C8" w:rsidRPr="0030153B" w:rsidRDefault="004272C8" w:rsidP="001F2890">
      <w:pPr>
        <w:pStyle w:val="Prrafodelista"/>
        <w:numPr>
          <w:ilvl w:val="3"/>
          <w:numId w:val="21"/>
        </w:numPr>
        <w:spacing w:after="0"/>
        <w:ind w:left="1134" w:hanging="283"/>
        <w:jc w:val="both"/>
        <w:rPr>
          <w:rFonts w:ascii="Soberana Sans Light" w:hAnsi="Soberana Sans Light"/>
          <w:b/>
          <w:sz w:val="24"/>
          <w:szCs w:val="24"/>
        </w:rPr>
      </w:pPr>
      <w:r w:rsidRPr="0030153B">
        <w:rPr>
          <w:rFonts w:ascii="Soberana Sans Light" w:hAnsi="Soberana Sans Light"/>
          <w:b/>
          <w:sz w:val="24"/>
          <w:szCs w:val="24"/>
        </w:rPr>
        <w:t>Planeación</w:t>
      </w:r>
    </w:p>
    <w:p w:rsidR="002F4CDA" w:rsidRPr="0030153B" w:rsidRDefault="002F4CDA" w:rsidP="002F4CDA">
      <w:pPr>
        <w:pStyle w:val="Prrafodelista"/>
        <w:spacing w:after="0"/>
        <w:ind w:left="1134"/>
        <w:jc w:val="both"/>
        <w:rPr>
          <w:rFonts w:ascii="Soberana Sans Light" w:hAnsi="Soberana Sans Light"/>
          <w:b/>
          <w:sz w:val="24"/>
          <w:szCs w:val="24"/>
        </w:rPr>
      </w:pPr>
    </w:p>
    <w:p w:rsidR="00EF2424" w:rsidRPr="0030153B" w:rsidRDefault="00EF2424" w:rsidP="00EF2424">
      <w:pPr>
        <w:pStyle w:val="Prrafodelista"/>
        <w:numPr>
          <w:ilvl w:val="0"/>
          <w:numId w:val="23"/>
        </w:numPr>
        <w:spacing w:after="0"/>
        <w:ind w:left="1418" w:hanging="284"/>
        <w:jc w:val="both"/>
        <w:rPr>
          <w:rFonts w:ascii="Soberana Sans Light" w:hAnsi="Soberana Sans Light"/>
          <w:sz w:val="24"/>
          <w:szCs w:val="24"/>
        </w:rPr>
      </w:pPr>
      <w:r w:rsidRPr="0030153B">
        <w:rPr>
          <w:rFonts w:ascii="Soberana Sans Light" w:hAnsi="Soberana Sans Light"/>
          <w:sz w:val="24"/>
          <w:szCs w:val="24"/>
        </w:rPr>
        <w:t xml:space="preserve">Designación del Enlace de Contraloría Social (ECS). </w:t>
      </w:r>
    </w:p>
    <w:p w:rsidR="00BB0DEB" w:rsidRDefault="00174FCF" w:rsidP="001F2890">
      <w:pPr>
        <w:pStyle w:val="Prrafodelista"/>
        <w:numPr>
          <w:ilvl w:val="0"/>
          <w:numId w:val="23"/>
        </w:numPr>
        <w:spacing w:after="0"/>
        <w:ind w:left="1418" w:hanging="284"/>
        <w:jc w:val="both"/>
        <w:rPr>
          <w:rFonts w:ascii="Soberana Sans Light" w:hAnsi="Soberana Sans Light"/>
          <w:sz w:val="24"/>
          <w:szCs w:val="24"/>
        </w:rPr>
      </w:pPr>
      <w:r>
        <w:rPr>
          <w:rFonts w:ascii="Soberana Sans Light" w:hAnsi="Soberana Sans Light"/>
          <w:sz w:val="24"/>
          <w:szCs w:val="24"/>
        </w:rPr>
        <w:t xml:space="preserve">Elaboración del PETCS, aprobación por la DPFD, y registro en el </w:t>
      </w:r>
      <w:r w:rsidR="00D2629F">
        <w:rPr>
          <w:rFonts w:ascii="Soberana Sans Light" w:hAnsi="Soberana Sans Light"/>
          <w:sz w:val="24"/>
          <w:szCs w:val="24"/>
        </w:rPr>
        <w:t>SICS</w:t>
      </w:r>
      <w:r w:rsidR="00BB0DEB">
        <w:rPr>
          <w:rFonts w:ascii="Soberana Sans Light" w:hAnsi="Soberana Sans Light"/>
          <w:sz w:val="24"/>
          <w:szCs w:val="24"/>
        </w:rPr>
        <w:t>.</w:t>
      </w:r>
    </w:p>
    <w:p w:rsidR="00140076" w:rsidRDefault="00BB0DEB" w:rsidP="001F2890">
      <w:pPr>
        <w:pStyle w:val="Prrafodelista"/>
        <w:numPr>
          <w:ilvl w:val="0"/>
          <w:numId w:val="23"/>
        </w:numPr>
        <w:spacing w:after="0"/>
        <w:ind w:left="1418" w:hanging="284"/>
        <w:jc w:val="both"/>
        <w:rPr>
          <w:rFonts w:ascii="Soberana Sans Light" w:hAnsi="Soberana Sans Light"/>
          <w:sz w:val="24"/>
          <w:szCs w:val="24"/>
        </w:rPr>
      </w:pPr>
      <w:r>
        <w:rPr>
          <w:rFonts w:ascii="Soberana Sans Light" w:hAnsi="Soberana Sans Light"/>
          <w:sz w:val="24"/>
          <w:szCs w:val="24"/>
        </w:rPr>
        <w:t xml:space="preserve">Presentación </w:t>
      </w:r>
      <w:r w:rsidR="00174FCF">
        <w:rPr>
          <w:rFonts w:ascii="Soberana Sans Light" w:hAnsi="Soberana Sans Light"/>
          <w:sz w:val="24"/>
          <w:szCs w:val="24"/>
        </w:rPr>
        <w:t xml:space="preserve">de las actividades de difusión a </w:t>
      </w:r>
      <w:r w:rsidR="00140076">
        <w:rPr>
          <w:rFonts w:ascii="Soberana Sans Light" w:hAnsi="Soberana Sans Light"/>
          <w:sz w:val="24"/>
          <w:szCs w:val="24"/>
        </w:rPr>
        <w:t>la DPFD</w:t>
      </w:r>
      <w:r w:rsidR="00D2629F">
        <w:rPr>
          <w:rFonts w:ascii="Soberana Sans Light" w:hAnsi="Soberana Sans Light"/>
          <w:sz w:val="24"/>
          <w:szCs w:val="24"/>
        </w:rPr>
        <w:t xml:space="preserve">, </w:t>
      </w:r>
      <w:r>
        <w:rPr>
          <w:rFonts w:ascii="Soberana Sans Light" w:hAnsi="Soberana Sans Light"/>
          <w:sz w:val="24"/>
          <w:szCs w:val="24"/>
        </w:rPr>
        <w:t>las cuales conten</w:t>
      </w:r>
      <w:r w:rsidR="00174FCF">
        <w:rPr>
          <w:rFonts w:ascii="Soberana Sans Light" w:hAnsi="Soberana Sans Light"/>
          <w:sz w:val="24"/>
          <w:szCs w:val="24"/>
        </w:rPr>
        <w:t>drán</w:t>
      </w:r>
      <w:r>
        <w:rPr>
          <w:rFonts w:ascii="Soberana Sans Light" w:hAnsi="Soberana Sans Light"/>
          <w:sz w:val="24"/>
          <w:szCs w:val="24"/>
        </w:rPr>
        <w:t xml:space="preserve"> las acciones que en materia de </w:t>
      </w:r>
      <w:r w:rsidR="00140076">
        <w:rPr>
          <w:rFonts w:ascii="Soberana Sans Light" w:hAnsi="Soberana Sans Light"/>
          <w:sz w:val="24"/>
          <w:szCs w:val="24"/>
        </w:rPr>
        <w:t xml:space="preserve">promoción </w:t>
      </w:r>
      <w:r>
        <w:rPr>
          <w:rFonts w:ascii="Soberana Sans Light" w:hAnsi="Soberana Sans Light"/>
          <w:sz w:val="24"/>
          <w:szCs w:val="24"/>
        </w:rPr>
        <w:t>realizará la IEC</w:t>
      </w:r>
      <w:r w:rsidR="00140076">
        <w:rPr>
          <w:rFonts w:ascii="Soberana Sans Light" w:hAnsi="Soberana Sans Light"/>
          <w:sz w:val="24"/>
          <w:szCs w:val="24"/>
        </w:rPr>
        <w:t>.</w:t>
      </w:r>
    </w:p>
    <w:p w:rsidR="00EF1912" w:rsidRDefault="00EF1912" w:rsidP="00EF1912">
      <w:pPr>
        <w:spacing w:after="0"/>
        <w:jc w:val="both"/>
        <w:rPr>
          <w:rFonts w:ascii="Soberana Sans Light" w:hAnsi="Soberana Sans Light"/>
          <w:sz w:val="24"/>
          <w:szCs w:val="24"/>
        </w:rPr>
      </w:pPr>
    </w:p>
    <w:p w:rsidR="00A2073A" w:rsidRPr="0030153B" w:rsidRDefault="00A2073A" w:rsidP="001F2890">
      <w:pPr>
        <w:pStyle w:val="Prrafodelista"/>
        <w:numPr>
          <w:ilvl w:val="3"/>
          <w:numId w:val="21"/>
        </w:numPr>
        <w:spacing w:after="0"/>
        <w:ind w:left="1134" w:hanging="283"/>
        <w:jc w:val="both"/>
        <w:rPr>
          <w:rFonts w:ascii="Soberana Sans Light" w:hAnsi="Soberana Sans Light"/>
          <w:b/>
          <w:sz w:val="24"/>
          <w:szCs w:val="24"/>
        </w:rPr>
      </w:pPr>
      <w:r w:rsidRPr="0030153B">
        <w:rPr>
          <w:rFonts w:ascii="Soberana Sans Light" w:hAnsi="Soberana Sans Light"/>
          <w:b/>
          <w:sz w:val="24"/>
          <w:szCs w:val="24"/>
        </w:rPr>
        <w:t xml:space="preserve">Promoción </w:t>
      </w:r>
      <w:r w:rsidR="00C25302" w:rsidRPr="0030153B">
        <w:rPr>
          <w:rFonts w:ascii="Soberana Sans Light" w:hAnsi="Soberana Sans Light"/>
          <w:b/>
          <w:sz w:val="24"/>
          <w:szCs w:val="24"/>
        </w:rPr>
        <w:t>y Operación</w:t>
      </w:r>
    </w:p>
    <w:p w:rsidR="002F4CDA" w:rsidRPr="0030153B" w:rsidRDefault="002F4CDA" w:rsidP="002F4CDA">
      <w:pPr>
        <w:pStyle w:val="Prrafodelista"/>
        <w:spacing w:after="0"/>
        <w:ind w:left="1134"/>
        <w:jc w:val="both"/>
        <w:rPr>
          <w:rFonts w:ascii="Soberana Sans Light" w:hAnsi="Soberana Sans Light"/>
          <w:b/>
          <w:sz w:val="24"/>
          <w:szCs w:val="24"/>
        </w:rPr>
      </w:pPr>
    </w:p>
    <w:p w:rsidR="00EF2424" w:rsidRDefault="00140076" w:rsidP="00C25302">
      <w:pPr>
        <w:pStyle w:val="Prrafodelista"/>
        <w:numPr>
          <w:ilvl w:val="0"/>
          <w:numId w:val="23"/>
        </w:numPr>
        <w:spacing w:after="0"/>
        <w:ind w:left="1418" w:hanging="284"/>
        <w:jc w:val="both"/>
        <w:rPr>
          <w:rFonts w:ascii="Soberana Sans Light" w:hAnsi="Soberana Sans Light"/>
          <w:sz w:val="24"/>
          <w:szCs w:val="24"/>
        </w:rPr>
      </w:pPr>
      <w:r>
        <w:rPr>
          <w:rFonts w:ascii="Soberana Sans Light" w:hAnsi="Soberana Sans Light"/>
          <w:sz w:val="24"/>
          <w:szCs w:val="24"/>
        </w:rPr>
        <w:t>El ECS deberá coordinar con el responsable de la ejecución del proyecto las actividades de d</w:t>
      </w:r>
      <w:r w:rsidR="00C25302" w:rsidRPr="0030153B">
        <w:rPr>
          <w:rFonts w:ascii="Soberana Sans Light" w:hAnsi="Soberana Sans Light"/>
          <w:sz w:val="24"/>
          <w:szCs w:val="24"/>
        </w:rPr>
        <w:t>ifusión</w:t>
      </w:r>
      <w:r w:rsidR="00174FCF">
        <w:rPr>
          <w:rFonts w:ascii="Soberana Sans Light" w:hAnsi="Soberana Sans Light"/>
          <w:sz w:val="24"/>
          <w:szCs w:val="24"/>
        </w:rPr>
        <w:t xml:space="preserve"> del proyecto </w:t>
      </w:r>
      <w:r w:rsidR="006D4322">
        <w:rPr>
          <w:rFonts w:ascii="Soberana Sans Light" w:hAnsi="Soberana Sans Light"/>
          <w:sz w:val="24"/>
          <w:szCs w:val="24"/>
        </w:rPr>
        <w:t>que efectuará</w:t>
      </w:r>
      <w:r w:rsidR="00174FCF">
        <w:rPr>
          <w:rFonts w:ascii="Soberana Sans Light" w:hAnsi="Soberana Sans Light"/>
          <w:sz w:val="24"/>
          <w:szCs w:val="24"/>
        </w:rPr>
        <w:t xml:space="preserve"> el Instituto Estatal de Cultura, a través de trípticos, volantes, folletos, carteles, guías, medios electr</w:t>
      </w:r>
      <w:r w:rsidR="006D4322">
        <w:rPr>
          <w:rFonts w:ascii="Soberana Sans Light" w:hAnsi="Soberana Sans Light"/>
          <w:sz w:val="24"/>
          <w:szCs w:val="24"/>
        </w:rPr>
        <w:t>ónicos, y realizará su registro en el SICS.</w:t>
      </w:r>
    </w:p>
    <w:p w:rsidR="00EF2424" w:rsidRPr="0030153B" w:rsidRDefault="00EF2424" w:rsidP="00EF2424">
      <w:pPr>
        <w:pStyle w:val="Prrafodelista"/>
        <w:numPr>
          <w:ilvl w:val="0"/>
          <w:numId w:val="23"/>
        </w:numPr>
        <w:spacing w:after="0"/>
        <w:ind w:left="1418" w:hanging="284"/>
        <w:jc w:val="both"/>
        <w:rPr>
          <w:rFonts w:ascii="Soberana Sans Light" w:hAnsi="Soberana Sans Light"/>
          <w:sz w:val="24"/>
          <w:szCs w:val="24"/>
        </w:rPr>
      </w:pPr>
      <w:r w:rsidRPr="0030153B">
        <w:rPr>
          <w:rFonts w:ascii="Soberana Sans Light" w:hAnsi="Soberana Sans Light"/>
          <w:sz w:val="24"/>
          <w:szCs w:val="24"/>
        </w:rPr>
        <w:t>Capacita</w:t>
      </w:r>
      <w:r w:rsidR="00D2629F">
        <w:rPr>
          <w:rFonts w:ascii="Soberana Sans Light" w:hAnsi="Soberana Sans Light"/>
          <w:sz w:val="24"/>
          <w:szCs w:val="24"/>
        </w:rPr>
        <w:t>r</w:t>
      </w:r>
      <w:r w:rsidR="006D4322">
        <w:rPr>
          <w:rFonts w:ascii="Soberana Sans Light" w:hAnsi="Soberana Sans Light"/>
          <w:sz w:val="24"/>
          <w:szCs w:val="24"/>
        </w:rPr>
        <w:t xml:space="preserve"> </w:t>
      </w:r>
      <w:r w:rsidR="00D2629F">
        <w:rPr>
          <w:rFonts w:ascii="Soberana Sans Light" w:hAnsi="Soberana Sans Light"/>
          <w:sz w:val="24"/>
          <w:szCs w:val="24"/>
        </w:rPr>
        <w:t>a los integrantes de los Comités de Contraloría Social y realizar su registro en el SICS</w:t>
      </w:r>
      <w:r w:rsidRPr="0030153B">
        <w:rPr>
          <w:rFonts w:ascii="Soberana Sans Light" w:hAnsi="Soberana Sans Light"/>
          <w:sz w:val="24"/>
          <w:szCs w:val="24"/>
        </w:rPr>
        <w:t>.</w:t>
      </w:r>
    </w:p>
    <w:p w:rsidR="00EF2424" w:rsidRDefault="00EF2424" w:rsidP="00C25302">
      <w:pPr>
        <w:pStyle w:val="Prrafodelista"/>
        <w:numPr>
          <w:ilvl w:val="0"/>
          <w:numId w:val="23"/>
        </w:numPr>
        <w:spacing w:after="0"/>
        <w:ind w:left="1418" w:hanging="284"/>
        <w:jc w:val="both"/>
        <w:rPr>
          <w:rFonts w:ascii="Soberana Sans Light" w:hAnsi="Soberana Sans Light"/>
          <w:sz w:val="24"/>
          <w:szCs w:val="24"/>
        </w:rPr>
      </w:pPr>
      <w:r>
        <w:rPr>
          <w:rFonts w:ascii="Soberana Sans Light" w:hAnsi="Soberana Sans Light"/>
          <w:sz w:val="24"/>
          <w:szCs w:val="24"/>
        </w:rPr>
        <w:t>Constitu</w:t>
      </w:r>
      <w:r w:rsidR="00D2629F">
        <w:rPr>
          <w:rFonts w:ascii="Soberana Sans Light" w:hAnsi="Soberana Sans Light"/>
          <w:sz w:val="24"/>
          <w:szCs w:val="24"/>
        </w:rPr>
        <w:t>ir los</w:t>
      </w:r>
      <w:r>
        <w:rPr>
          <w:rFonts w:ascii="Soberana Sans Light" w:hAnsi="Soberana Sans Light"/>
          <w:sz w:val="24"/>
          <w:szCs w:val="24"/>
        </w:rPr>
        <w:t xml:space="preserve"> Comité de Contraloría Social </w:t>
      </w:r>
      <w:r w:rsidR="00FF4D91">
        <w:rPr>
          <w:rFonts w:ascii="Soberana Sans Light" w:hAnsi="Soberana Sans Light"/>
          <w:sz w:val="24"/>
          <w:szCs w:val="24"/>
        </w:rPr>
        <w:t xml:space="preserve">(CCS) </w:t>
      </w:r>
      <w:r>
        <w:rPr>
          <w:rFonts w:ascii="Soberana Sans Light" w:hAnsi="Soberana Sans Light"/>
          <w:sz w:val="24"/>
          <w:szCs w:val="24"/>
        </w:rPr>
        <w:t xml:space="preserve">y </w:t>
      </w:r>
      <w:r w:rsidR="00D2629F">
        <w:rPr>
          <w:rFonts w:ascii="Soberana Sans Light" w:hAnsi="Soberana Sans Light"/>
          <w:sz w:val="24"/>
          <w:szCs w:val="24"/>
        </w:rPr>
        <w:t xml:space="preserve">realizar </w:t>
      </w:r>
      <w:r>
        <w:rPr>
          <w:rFonts w:ascii="Soberana Sans Light" w:hAnsi="Soberana Sans Light"/>
          <w:sz w:val="24"/>
          <w:szCs w:val="24"/>
        </w:rPr>
        <w:t>su registro</w:t>
      </w:r>
      <w:r w:rsidR="00D2629F">
        <w:rPr>
          <w:rFonts w:ascii="Soberana Sans Light" w:hAnsi="Soberana Sans Light"/>
          <w:sz w:val="24"/>
          <w:szCs w:val="24"/>
        </w:rPr>
        <w:t xml:space="preserve"> en el SICS</w:t>
      </w:r>
      <w:r>
        <w:rPr>
          <w:rFonts w:ascii="Soberana Sans Light" w:hAnsi="Soberana Sans Light"/>
          <w:sz w:val="24"/>
          <w:szCs w:val="24"/>
        </w:rPr>
        <w:t>.</w:t>
      </w:r>
    </w:p>
    <w:p w:rsidR="00FD5958" w:rsidRDefault="00EF2424" w:rsidP="00EF2424">
      <w:pPr>
        <w:pStyle w:val="Prrafodelista"/>
        <w:numPr>
          <w:ilvl w:val="0"/>
          <w:numId w:val="23"/>
        </w:numPr>
        <w:spacing w:after="0"/>
        <w:ind w:left="1418" w:hanging="284"/>
        <w:jc w:val="both"/>
        <w:rPr>
          <w:rFonts w:ascii="Soberana Sans Light" w:hAnsi="Soberana Sans Light"/>
          <w:sz w:val="24"/>
          <w:szCs w:val="24"/>
        </w:rPr>
      </w:pPr>
      <w:r w:rsidRPr="0030153B">
        <w:rPr>
          <w:rFonts w:ascii="Soberana Sans Light" w:hAnsi="Soberana Sans Light"/>
          <w:sz w:val="24"/>
          <w:szCs w:val="24"/>
        </w:rPr>
        <w:t>Realiz</w:t>
      </w:r>
      <w:r w:rsidR="00D2629F">
        <w:rPr>
          <w:rFonts w:ascii="Soberana Sans Light" w:hAnsi="Soberana Sans Light"/>
          <w:sz w:val="24"/>
          <w:szCs w:val="24"/>
        </w:rPr>
        <w:t>ar</w:t>
      </w:r>
      <w:r w:rsidRPr="0030153B">
        <w:rPr>
          <w:rFonts w:ascii="Soberana Sans Light" w:hAnsi="Soberana Sans Light"/>
          <w:sz w:val="24"/>
          <w:szCs w:val="24"/>
        </w:rPr>
        <w:t xml:space="preserve"> reuniones con los comités de contraloría social para proporcionar asesoría</w:t>
      </w:r>
      <w:r w:rsidR="00D2629F">
        <w:rPr>
          <w:rFonts w:ascii="Soberana Sans Light" w:hAnsi="Soberana Sans Light"/>
          <w:sz w:val="24"/>
          <w:szCs w:val="24"/>
        </w:rPr>
        <w:t xml:space="preserve"> y efectuar el registro de las</w:t>
      </w:r>
      <w:r w:rsidRPr="0030153B">
        <w:rPr>
          <w:rFonts w:ascii="Soberana Sans Light" w:hAnsi="Soberana Sans Light"/>
          <w:sz w:val="24"/>
          <w:szCs w:val="24"/>
        </w:rPr>
        <w:t xml:space="preserve"> minutas en el SICS.</w:t>
      </w:r>
    </w:p>
    <w:p w:rsidR="00EF2424" w:rsidRPr="008E4FF8" w:rsidRDefault="00D2629F" w:rsidP="00EF2424">
      <w:pPr>
        <w:pStyle w:val="Prrafodelista"/>
        <w:numPr>
          <w:ilvl w:val="0"/>
          <w:numId w:val="23"/>
        </w:numPr>
        <w:spacing w:after="0"/>
        <w:ind w:left="1418" w:hanging="284"/>
        <w:jc w:val="both"/>
        <w:rPr>
          <w:rFonts w:ascii="Soberana Sans Light" w:hAnsi="Soberana Sans Light"/>
          <w:sz w:val="24"/>
          <w:szCs w:val="24"/>
        </w:rPr>
      </w:pPr>
      <w:r w:rsidRPr="008E4FF8">
        <w:rPr>
          <w:rFonts w:ascii="Soberana Sans Light" w:hAnsi="Soberana Sans Light"/>
          <w:sz w:val="24"/>
          <w:szCs w:val="24"/>
        </w:rPr>
        <w:t xml:space="preserve">Realizar la captura de </w:t>
      </w:r>
      <w:r w:rsidR="00821607">
        <w:rPr>
          <w:rFonts w:ascii="Soberana Sans Light" w:hAnsi="Soberana Sans Light"/>
          <w:sz w:val="24"/>
          <w:szCs w:val="24"/>
        </w:rPr>
        <w:t>las cédulas de intervención elaboradas por el o los comité</w:t>
      </w:r>
      <w:r w:rsidR="00821607">
        <w:rPr>
          <w:rFonts w:ascii="Soberana Sans Light" w:hAnsi="Soberana Sans Light"/>
          <w:sz w:val="24"/>
          <w:szCs w:val="24"/>
        </w:rPr>
        <w:t xml:space="preserve">s </w:t>
      </w:r>
      <w:r w:rsidRPr="008E4FF8">
        <w:rPr>
          <w:rFonts w:ascii="Soberana Sans Light" w:hAnsi="Soberana Sans Light"/>
          <w:sz w:val="24"/>
          <w:szCs w:val="24"/>
        </w:rPr>
        <w:t>en el SIC</w:t>
      </w:r>
      <w:r w:rsidR="00853B3B">
        <w:rPr>
          <w:rFonts w:ascii="Soberana Sans Light" w:hAnsi="Soberana Sans Light"/>
          <w:sz w:val="24"/>
          <w:szCs w:val="24"/>
        </w:rPr>
        <w:t xml:space="preserve">S, de aquellos proyectos </w:t>
      </w:r>
      <w:r w:rsidR="00821607">
        <w:rPr>
          <w:rFonts w:ascii="Soberana Sans Light" w:hAnsi="Soberana Sans Light"/>
          <w:sz w:val="24"/>
          <w:szCs w:val="24"/>
        </w:rPr>
        <w:t>que en el presente ejercicio</w:t>
      </w:r>
      <w:r w:rsidRPr="008E4FF8">
        <w:rPr>
          <w:rFonts w:ascii="Soberana Sans Light" w:hAnsi="Soberana Sans Light"/>
          <w:sz w:val="24"/>
          <w:szCs w:val="24"/>
        </w:rPr>
        <w:t xml:space="preserve"> concluyen su realización</w:t>
      </w:r>
      <w:r w:rsidR="00FD5958" w:rsidRPr="008E4FF8">
        <w:rPr>
          <w:rFonts w:ascii="Soberana Sans Light" w:hAnsi="Soberana Sans Light"/>
          <w:sz w:val="24"/>
          <w:szCs w:val="24"/>
        </w:rPr>
        <w:t>.</w:t>
      </w:r>
    </w:p>
    <w:p w:rsidR="00821607" w:rsidRDefault="00EF2424" w:rsidP="00077B0A">
      <w:pPr>
        <w:pStyle w:val="Prrafodelista"/>
        <w:numPr>
          <w:ilvl w:val="0"/>
          <w:numId w:val="23"/>
        </w:numPr>
        <w:spacing w:after="0"/>
        <w:ind w:left="1418" w:hanging="284"/>
        <w:jc w:val="both"/>
        <w:rPr>
          <w:rFonts w:ascii="Soberana Sans Light" w:hAnsi="Soberana Sans Light"/>
          <w:sz w:val="24"/>
          <w:szCs w:val="24"/>
        </w:rPr>
      </w:pPr>
      <w:r w:rsidRPr="00821607">
        <w:rPr>
          <w:rFonts w:ascii="Soberana Sans Light" w:hAnsi="Soberana Sans Light"/>
          <w:sz w:val="24"/>
          <w:szCs w:val="24"/>
        </w:rPr>
        <w:lastRenderedPageBreak/>
        <w:t xml:space="preserve">Recopilar </w:t>
      </w:r>
      <w:r w:rsidR="006D4322" w:rsidRPr="00821607">
        <w:rPr>
          <w:rFonts w:ascii="Soberana Sans Light" w:hAnsi="Soberana Sans Light"/>
          <w:sz w:val="24"/>
          <w:szCs w:val="24"/>
        </w:rPr>
        <w:t xml:space="preserve">las cédulas de intervención elaboradas por el o los comités </w:t>
      </w:r>
      <w:r w:rsidR="00821607" w:rsidRPr="00821607">
        <w:rPr>
          <w:rFonts w:ascii="Soberana Sans Light" w:hAnsi="Soberana Sans Light"/>
          <w:sz w:val="24"/>
          <w:szCs w:val="24"/>
        </w:rPr>
        <w:t xml:space="preserve">que por su temporalidad </w:t>
      </w:r>
      <w:r w:rsidR="00821607" w:rsidRPr="00821607">
        <w:rPr>
          <w:rFonts w:ascii="Soberana Sans Light" w:hAnsi="Soberana Sans Light"/>
          <w:sz w:val="24"/>
          <w:szCs w:val="24"/>
        </w:rPr>
        <w:t xml:space="preserve">quedaron pendientes </w:t>
      </w:r>
      <w:r w:rsidR="00821607" w:rsidRPr="00821607">
        <w:rPr>
          <w:rFonts w:ascii="Soberana Sans Light" w:hAnsi="Soberana Sans Light"/>
          <w:sz w:val="24"/>
          <w:szCs w:val="24"/>
        </w:rPr>
        <w:t xml:space="preserve">en </w:t>
      </w:r>
      <w:r w:rsidR="00821607" w:rsidRPr="00821607">
        <w:rPr>
          <w:rFonts w:ascii="Soberana Sans Light" w:hAnsi="Soberana Sans Light"/>
          <w:sz w:val="24"/>
          <w:szCs w:val="24"/>
        </w:rPr>
        <w:t>el ejercicio inmediato anterior</w:t>
      </w:r>
      <w:r w:rsidR="00821607" w:rsidRPr="00821607">
        <w:rPr>
          <w:rFonts w:ascii="Soberana Sans Light" w:hAnsi="Soberana Sans Light"/>
          <w:sz w:val="24"/>
          <w:szCs w:val="24"/>
        </w:rPr>
        <w:t xml:space="preserve"> </w:t>
      </w:r>
      <w:r w:rsidR="006D4322" w:rsidRPr="00821607">
        <w:rPr>
          <w:rFonts w:ascii="Soberana Sans Light" w:hAnsi="Soberana Sans Light"/>
          <w:sz w:val="24"/>
          <w:szCs w:val="24"/>
        </w:rPr>
        <w:t>y realizar su</w:t>
      </w:r>
      <w:r w:rsidR="00D2629F" w:rsidRPr="00821607">
        <w:rPr>
          <w:rFonts w:ascii="Soberana Sans Light" w:hAnsi="Soberana Sans Light"/>
          <w:sz w:val="24"/>
          <w:szCs w:val="24"/>
        </w:rPr>
        <w:t xml:space="preserve"> captura </w:t>
      </w:r>
      <w:r w:rsidR="00821607">
        <w:rPr>
          <w:rFonts w:ascii="Soberana Sans Light" w:hAnsi="Soberana Sans Light"/>
          <w:sz w:val="24"/>
          <w:szCs w:val="24"/>
        </w:rPr>
        <w:t>en el SICS.</w:t>
      </w:r>
    </w:p>
    <w:p w:rsidR="00821607" w:rsidRDefault="00821607" w:rsidP="000249E8">
      <w:pPr>
        <w:pStyle w:val="Prrafodelista"/>
        <w:spacing w:after="0"/>
        <w:ind w:left="1134"/>
        <w:jc w:val="both"/>
        <w:rPr>
          <w:rFonts w:ascii="Soberana Sans Light" w:hAnsi="Soberana Sans Light"/>
          <w:b/>
          <w:sz w:val="24"/>
          <w:szCs w:val="24"/>
        </w:rPr>
      </w:pPr>
    </w:p>
    <w:p w:rsidR="00A2073A" w:rsidRPr="0030153B" w:rsidRDefault="00A2073A" w:rsidP="001F2890">
      <w:pPr>
        <w:pStyle w:val="Prrafodelista"/>
        <w:numPr>
          <w:ilvl w:val="3"/>
          <w:numId w:val="21"/>
        </w:numPr>
        <w:spacing w:after="0"/>
        <w:ind w:left="1134" w:hanging="283"/>
        <w:jc w:val="both"/>
        <w:rPr>
          <w:rFonts w:ascii="Soberana Sans Light" w:hAnsi="Soberana Sans Light"/>
          <w:b/>
          <w:sz w:val="24"/>
          <w:szCs w:val="24"/>
        </w:rPr>
      </w:pPr>
      <w:r w:rsidRPr="0030153B">
        <w:rPr>
          <w:rFonts w:ascii="Soberana Sans Light" w:hAnsi="Soberana Sans Light"/>
          <w:b/>
          <w:sz w:val="24"/>
          <w:szCs w:val="24"/>
        </w:rPr>
        <w:t xml:space="preserve">Seguimiento </w:t>
      </w:r>
    </w:p>
    <w:p w:rsidR="002F4CDA" w:rsidRPr="0030153B" w:rsidRDefault="002F4CDA" w:rsidP="002F4CDA">
      <w:pPr>
        <w:pStyle w:val="Prrafodelista"/>
        <w:spacing w:after="0"/>
        <w:ind w:left="1134"/>
        <w:jc w:val="both"/>
        <w:rPr>
          <w:rFonts w:ascii="Soberana Sans Light" w:hAnsi="Soberana Sans Light"/>
          <w:b/>
          <w:sz w:val="24"/>
          <w:szCs w:val="24"/>
        </w:rPr>
      </w:pPr>
    </w:p>
    <w:p w:rsidR="0029738A" w:rsidRDefault="0029738A" w:rsidP="0029738A">
      <w:pPr>
        <w:pStyle w:val="Prrafodelista"/>
        <w:numPr>
          <w:ilvl w:val="0"/>
          <w:numId w:val="23"/>
        </w:numPr>
        <w:spacing w:after="0"/>
        <w:ind w:left="1418" w:hanging="284"/>
        <w:jc w:val="both"/>
        <w:rPr>
          <w:rFonts w:ascii="Soberana Sans Light" w:hAnsi="Soberana Sans Light"/>
          <w:sz w:val="24"/>
          <w:szCs w:val="24"/>
        </w:rPr>
      </w:pPr>
      <w:r w:rsidRPr="00821607">
        <w:rPr>
          <w:rFonts w:ascii="Soberana Sans Light" w:hAnsi="Soberana Sans Light"/>
          <w:sz w:val="24"/>
          <w:szCs w:val="24"/>
        </w:rPr>
        <w:t xml:space="preserve">Revisar </w:t>
      </w:r>
      <w:r>
        <w:rPr>
          <w:rFonts w:ascii="Soberana Sans Light" w:hAnsi="Soberana Sans Light"/>
          <w:sz w:val="24"/>
          <w:szCs w:val="24"/>
        </w:rPr>
        <w:t>que se lleven a cabo las actividades de difusión.</w:t>
      </w:r>
    </w:p>
    <w:p w:rsidR="0029738A" w:rsidRPr="0030153B" w:rsidRDefault="0029738A" w:rsidP="0029738A">
      <w:pPr>
        <w:pStyle w:val="Prrafodelista"/>
        <w:numPr>
          <w:ilvl w:val="0"/>
          <w:numId w:val="23"/>
        </w:numPr>
        <w:spacing w:after="0"/>
        <w:ind w:left="1418" w:hanging="284"/>
        <w:jc w:val="both"/>
        <w:rPr>
          <w:rFonts w:ascii="Soberana Sans Light" w:hAnsi="Soberana Sans Light"/>
          <w:sz w:val="24"/>
          <w:szCs w:val="24"/>
        </w:rPr>
      </w:pPr>
      <w:r w:rsidRPr="0030153B">
        <w:rPr>
          <w:rFonts w:ascii="Soberana Sans Light" w:hAnsi="Soberana Sans Light"/>
          <w:sz w:val="24"/>
          <w:szCs w:val="24"/>
        </w:rPr>
        <w:t>Supervis</w:t>
      </w:r>
      <w:r>
        <w:rPr>
          <w:rFonts w:ascii="Soberana Sans Light" w:hAnsi="Soberana Sans Light"/>
          <w:sz w:val="24"/>
          <w:szCs w:val="24"/>
        </w:rPr>
        <w:t xml:space="preserve">ar </w:t>
      </w:r>
      <w:r>
        <w:rPr>
          <w:rFonts w:ascii="Soberana Sans Light" w:hAnsi="Soberana Sans Light"/>
          <w:sz w:val="24"/>
          <w:szCs w:val="24"/>
        </w:rPr>
        <w:t xml:space="preserve">el </w:t>
      </w:r>
      <w:r>
        <w:rPr>
          <w:rFonts w:ascii="Soberana Sans Light" w:hAnsi="Soberana Sans Light"/>
          <w:sz w:val="24"/>
          <w:szCs w:val="24"/>
        </w:rPr>
        <w:t>correcto</w:t>
      </w:r>
      <w:r>
        <w:rPr>
          <w:rFonts w:ascii="Soberana Sans Light" w:hAnsi="Soberana Sans Light"/>
          <w:sz w:val="24"/>
          <w:szCs w:val="24"/>
        </w:rPr>
        <w:t xml:space="preserve"> y oportuno cumplimiento del proceso de invitaci</w:t>
      </w:r>
      <w:r w:rsidR="000249E8">
        <w:rPr>
          <w:rFonts w:ascii="Soberana Sans Light" w:hAnsi="Soberana Sans Light"/>
          <w:sz w:val="24"/>
          <w:szCs w:val="24"/>
        </w:rPr>
        <w:t>ón,</w:t>
      </w:r>
      <w:r>
        <w:rPr>
          <w:rFonts w:ascii="Soberana Sans Light" w:hAnsi="Soberana Sans Light"/>
          <w:sz w:val="24"/>
          <w:szCs w:val="24"/>
        </w:rPr>
        <w:t xml:space="preserve"> integración </w:t>
      </w:r>
      <w:r w:rsidR="000249E8">
        <w:rPr>
          <w:rFonts w:ascii="Soberana Sans Light" w:hAnsi="Soberana Sans Light"/>
          <w:sz w:val="24"/>
          <w:szCs w:val="24"/>
        </w:rPr>
        <w:t xml:space="preserve">y capacitación </w:t>
      </w:r>
      <w:r>
        <w:rPr>
          <w:rFonts w:ascii="Soberana Sans Light" w:hAnsi="Soberana Sans Light"/>
          <w:sz w:val="24"/>
          <w:szCs w:val="24"/>
        </w:rPr>
        <w:t>del o los comités de</w:t>
      </w:r>
      <w:r>
        <w:rPr>
          <w:rFonts w:ascii="Soberana Sans Light" w:hAnsi="Soberana Sans Light"/>
          <w:sz w:val="24"/>
          <w:szCs w:val="24"/>
        </w:rPr>
        <w:t xml:space="preserve"> contralor</w:t>
      </w:r>
      <w:r>
        <w:rPr>
          <w:rFonts w:ascii="Soberana Sans Light" w:hAnsi="Soberana Sans Light"/>
          <w:sz w:val="24"/>
          <w:szCs w:val="24"/>
        </w:rPr>
        <w:t>ía social</w:t>
      </w:r>
      <w:r>
        <w:rPr>
          <w:rFonts w:ascii="Soberana Sans Light" w:hAnsi="Soberana Sans Light"/>
          <w:sz w:val="24"/>
          <w:szCs w:val="24"/>
        </w:rPr>
        <w:t>.</w:t>
      </w:r>
    </w:p>
    <w:p w:rsidR="00A2073A" w:rsidRPr="0030153B" w:rsidRDefault="00FD5958" w:rsidP="001F2890">
      <w:pPr>
        <w:pStyle w:val="Prrafodelista"/>
        <w:numPr>
          <w:ilvl w:val="0"/>
          <w:numId w:val="23"/>
        </w:numPr>
        <w:spacing w:after="0"/>
        <w:ind w:left="1418" w:hanging="284"/>
        <w:jc w:val="both"/>
        <w:rPr>
          <w:rFonts w:ascii="Soberana Sans Light" w:hAnsi="Soberana Sans Light"/>
          <w:sz w:val="24"/>
          <w:szCs w:val="24"/>
        </w:rPr>
      </w:pPr>
      <w:r>
        <w:rPr>
          <w:rFonts w:ascii="Soberana Sans Light" w:hAnsi="Soberana Sans Light"/>
          <w:sz w:val="24"/>
          <w:szCs w:val="24"/>
        </w:rPr>
        <w:t>Verificar</w:t>
      </w:r>
      <w:r w:rsidR="00EF2424">
        <w:rPr>
          <w:rFonts w:ascii="Soberana Sans Light" w:hAnsi="Soberana Sans Light"/>
          <w:sz w:val="24"/>
          <w:szCs w:val="24"/>
        </w:rPr>
        <w:t xml:space="preserve"> </w:t>
      </w:r>
      <w:r w:rsidR="00821607">
        <w:rPr>
          <w:rFonts w:ascii="Soberana Sans Light" w:hAnsi="Soberana Sans Light"/>
          <w:sz w:val="24"/>
          <w:szCs w:val="24"/>
        </w:rPr>
        <w:t xml:space="preserve">que </w:t>
      </w:r>
      <w:r w:rsidR="00EF2424">
        <w:rPr>
          <w:rFonts w:ascii="Soberana Sans Light" w:hAnsi="Soberana Sans Light"/>
          <w:sz w:val="24"/>
          <w:szCs w:val="24"/>
        </w:rPr>
        <w:t>la c</w:t>
      </w:r>
      <w:r w:rsidR="00BC2C62" w:rsidRPr="0030153B">
        <w:rPr>
          <w:rFonts w:ascii="Soberana Sans Light" w:hAnsi="Soberana Sans Light"/>
          <w:sz w:val="24"/>
          <w:szCs w:val="24"/>
        </w:rPr>
        <w:t xml:space="preserve">aptura </w:t>
      </w:r>
      <w:r w:rsidR="001C0722" w:rsidRPr="0030153B">
        <w:rPr>
          <w:rFonts w:ascii="Soberana Sans Light" w:hAnsi="Soberana Sans Light"/>
          <w:sz w:val="24"/>
          <w:szCs w:val="24"/>
        </w:rPr>
        <w:t xml:space="preserve">en el SICS </w:t>
      </w:r>
      <w:r w:rsidR="00EF2424">
        <w:rPr>
          <w:rFonts w:ascii="Soberana Sans Light" w:hAnsi="Soberana Sans Light"/>
          <w:sz w:val="24"/>
          <w:szCs w:val="24"/>
        </w:rPr>
        <w:t>de los Comités de C</w:t>
      </w:r>
      <w:r>
        <w:rPr>
          <w:rFonts w:ascii="Soberana Sans Light" w:hAnsi="Soberana Sans Light"/>
          <w:sz w:val="24"/>
          <w:szCs w:val="24"/>
        </w:rPr>
        <w:t xml:space="preserve">ontraloría </w:t>
      </w:r>
      <w:r w:rsidR="00EF2424">
        <w:rPr>
          <w:rFonts w:ascii="Soberana Sans Light" w:hAnsi="Soberana Sans Light"/>
          <w:sz w:val="24"/>
          <w:szCs w:val="24"/>
        </w:rPr>
        <w:t>S</w:t>
      </w:r>
      <w:r>
        <w:rPr>
          <w:rFonts w:ascii="Soberana Sans Light" w:hAnsi="Soberana Sans Light"/>
          <w:sz w:val="24"/>
          <w:szCs w:val="24"/>
        </w:rPr>
        <w:t>ocial</w:t>
      </w:r>
      <w:r w:rsidR="00821607">
        <w:rPr>
          <w:rFonts w:ascii="Soberana Sans Light" w:hAnsi="Soberana Sans Light"/>
          <w:sz w:val="24"/>
          <w:szCs w:val="24"/>
        </w:rPr>
        <w:t>, sea oportuna</w:t>
      </w:r>
      <w:r w:rsidR="000249E8">
        <w:rPr>
          <w:rFonts w:ascii="Soberana Sans Light" w:hAnsi="Soberana Sans Light"/>
          <w:sz w:val="24"/>
          <w:szCs w:val="24"/>
        </w:rPr>
        <w:t>.</w:t>
      </w:r>
    </w:p>
    <w:p w:rsidR="000249E8" w:rsidRDefault="00BC2C62" w:rsidP="000249E8">
      <w:pPr>
        <w:pStyle w:val="Prrafodelista"/>
        <w:numPr>
          <w:ilvl w:val="0"/>
          <w:numId w:val="23"/>
        </w:numPr>
        <w:spacing w:after="0"/>
        <w:ind w:left="1418" w:hanging="284"/>
        <w:jc w:val="both"/>
        <w:rPr>
          <w:rFonts w:ascii="Soberana Sans Light" w:hAnsi="Soberana Sans Light"/>
          <w:sz w:val="24"/>
          <w:szCs w:val="24"/>
        </w:rPr>
      </w:pPr>
      <w:r w:rsidRPr="0030153B">
        <w:rPr>
          <w:rFonts w:ascii="Soberana Sans Light" w:hAnsi="Soberana Sans Light"/>
          <w:sz w:val="24"/>
          <w:szCs w:val="24"/>
        </w:rPr>
        <w:t>Re</w:t>
      </w:r>
      <w:r w:rsidR="009E2171">
        <w:rPr>
          <w:rFonts w:ascii="Soberana Sans Light" w:hAnsi="Soberana Sans Light"/>
          <w:sz w:val="24"/>
          <w:szCs w:val="24"/>
        </w:rPr>
        <w:t>vis</w:t>
      </w:r>
      <w:r w:rsidR="00FD5958">
        <w:rPr>
          <w:rFonts w:ascii="Soberana Sans Light" w:hAnsi="Soberana Sans Light"/>
          <w:sz w:val="24"/>
          <w:szCs w:val="24"/>
        </w:rPr>
        <w:t xml:space="preserve">ar </w:t>
      </w:r>
      <w:r w:rsidR="00821607">
        <w:rPr>
          <w:rFonts w:ascii="Soberana Sans Light" w:hAnsi="Soberana Sans Light"/>
          <w:sz w:val="24"/>
          <w:szCs w:val="24"/>
        </w:rPr>
        <w:t xml:space="preserve">que </w:t>
      </w:r>
      <w:r w:rsidR="00FD5958">
        <w:rPr>
          <w:rFonts w:ascii="Soberana Sans Light" w:hAnsi="Soberana Sans Light"/>
          <w:sz w:val="24"/>
          <w:szCs w:val="24"/>
        </w:rPr>
        <w:t xml:space="preserve">la elaboración </w:t>
      </w:r>
      <w:r w:rsidR="00821607">
        <w:rPr>
          <w:rFonts w:ascii="Soberana Sans Light" w:hAnsi="Soberana Sans Light"/>
          <w:sz w:val="24"/>
          <w:szCs w:val="24"/>
        </w:rPr>
        <w:t xml:space="preserve">y captura en el SICS </w:t>
      </w:r>
      <w:r w:rsidR="00FD5958">
        <w:rPr>
          <w:rFonts w:ascii="Soberana Sans Light" w:hAnsi="Soberana Sans Light"/>
          <w:sz w:val="24"/>
          <w:szCs w:val="24"/>
        </w:rPr>
        <w:t>de las minutas de trabajo</w:t>
      </w:r>
      <w:r w:rsidR="000249E8">
        <w:rPr>
          <w:rFonts w:ascii="Soberana Sans Light" w:hAnsi="Soberana Sans Light"/>
          <w:sz w:val="24"/>
          <w:szCs w:val="24"/>
        </w:rPr>
        <w:t xml:space="preserve"> por asesorías</w:t>
      </w:r>
      <w:r w:rsidR="00FD5958">
        <w:rPr>
          <w:rFonts w:ascii="Soberana Sans Light" w:hAnsi="Soberana Sans Light"/>
          <w:sz w:val="24"/>
          <w:szCs w:val="24"/>
        </w:rPr>
        <w:t xml:space="preserve"> </w:t>
      </w:r>
      <w:r w:rsidR="00821607">
        <w:rPr>
          <w:rFonts w:ascii="Soberana Sans Light" w:hAnsi="Soberana Sans Light"/>
          <w:sz w:val="24"/>
          <w:szCs w:val="24"/>
        </w:rPr>
        <w:t>sea correcta.</w:t>
      </w:r>
    </w:p>
    <w:p w:rsidR="00A2073A" w:rsidRPr="000249E8" w:rsidRDefault="000249E8" w:rsidP="007E05D1">
      <w:pPr>
        <w:pStyle w:val="Prrafodelista"/>
        <w:numPr>
          <w:ilvl w:val="0"/>
          <w:numId w:val="23"/>
        </w:numPr>
        <w:spacing w:after="0"/>
        <w:ind w:left="1418" w:hanging="284"/>
        <w:jc w:val="both"/>
        <w:rPr>
          <w:rFonts w:ascii="Soberana Sans Light" w:hAnsi="Soberana Sans Light"/>
          <w:sz w:val="24"/>
          <w:szCs w:val="24"/>
        </w:rPr>
      </w:pPr>
      <w:r w:rsidRPr="000249E8">
        <w:rPr>
          <w:rFonts w:ascii="Soberana Sans Light" w:hAnsi="Soberana Sans Light"/>
          <w:sz w:val="24"/>
          <w:szCs w:val="24"/>
        </w:rPr>
        <w:t xml:space="preserve">Supervisar que </w:t>
      </w:r>
      <w:r w:rsidRPr="000249E8">
        <w:rPr>
          <w:rFonts w:ascii="Soberana Sans Light" w:hAnsi="Soberana Sans Light"/>
          <w:sz w:val="24"/>
          <w:szCs w:val="24"/>
        </w:rPr>
        <w:t xml:space="preserve">la captura de las cédulas de intervención elaboradas por el o los comités en el SICS, </w:t>
      </w:r>
      <w:r w:rsidRPr="000249E8">
        <w:rPr>
          <w:rFonts w:ascii="Soberana Sans Light" w:hAnsi="Soberana Sans Light"/>
          <w:sz w:val="24"/>
          <w:szCs w:val="24"/>
        </w:rPr>
        <w:t>sea oportuna y correcta</w:t>
      </w:r>
    </w:p>
    <w:p w:rsidR="00A2073A" w:rsidRPr="0030153B" w:rsidRDefault="00BC2C62" w:rsidP="001F2890">
      <w:pPr>
        <w:pStyle w:val="Prrafodelista"/>
        <w:numPr>
          <w:ilvl w:val="0"/>
          <w:numId w:val="23"/>
        </w:numPr>
        <w:spacing w:after="0"/>
        <w:ind w:left="1418" w:hanging="284"/>
        <w:jc w:val="both"/>
        <w:rPr>
          <w:rFonts w:ascii="Soberana Sans Light" w:hAnsi="Soberana Sans Light"/>
          <w:sz w:val="24"/>
          <w:szCs w:val="24"/>
        </w:rPr>
      </w:pPr>
      <w:r w:rsidRPr="0030153B">
        <w:rPr>
          <w:rFonts w:ascii="Soberana Sans Light" w:hAnsi="Soberana Sans Light"/>
          <w:sz w:val="24"/>
          <w:szCs w:val="24"/>
        </w:rPr>
        <w:t>Rec</w:t>
      </w:r>
      <w:r w:rsidR="00FD5958">
        <w:rPr>
          <w:rFonts w:ascii="Soberana Sans Light" w:hAnsi="Soberana Sans Light"/>
          <w:sz w:val="24"/>
          <w:szCs w:val="24"/>
        </w:rPr>
        <w:t>ibir, atender y en su caso canalizar</w:t>
      </w:r>
      <w:r w:rsidR="00BC3EDE" w:rsidRPr="0030153B">
        <w:rPr>
          <w:rFonts w:ascii="Soberana Sans Light" w:hAnsi="Soberana Sans Light"/>
          <w:sz w:val="24"/>
          <w:szCs w:val="24"/>
        </w:rPr>
        <w:t xml:space="preserve"> </w:t>
      </w:r>
      <w:r w:rsidR="00A2073A" w:rsidRPr="0030153B">
        <w:rPr>
          <w:rFonts w:ascii="Soberana Sans Light" w:hAnsi="Soberana Sans Light"/>
          <w:sz w:val="24"/>
          <w:szCs w:val="24"/>
        </w:rPr>
        <w:t xml:space="preserve">las </w:t>
      </w:r>
      <w:r w:rsidR="00BC3EDE" w:rsidRPr="0030153B">
        <w:rPr>
          <w:rFonts w:ascii="Soberana Sans Light" w:hAnsi="Soberana Sans Light"/>
          <w:sz w:val="24"/>
          <w:szCs w:val="24"/>
        </w:rPr>
        <w:t>quejas y denuncias presentadas</w:t>
      </w:r>
      <w:r w:rsidR="00FD5958">
        <w:rPr>
          <w:rFonts w:ascii="Soberana Sans Light" w:hAnsi="Soberana Sans Light"/>
          <w:sz w:val="24"/>
          <w:szCs w:val="24"/>
        </w:rPr>
        <w:t xml:space="preserve"> por los contralores sociales y dar seguimiento</w:t>
      </w:r>
      <w:r w:rsidR="00BC3EDE" w:rsidRPr="0030153B">
        <w:rPr>
          <w:rFonts w:ascii="Soberana Sans Light" w:hAnsi="Soberana Sans Light"/>
          <w:sz w:val="24"/>
          <w:szCs w:val="24"/>
        </w:rPr>
        <w:t>.</w:t>
      </w:r>
    </w:p>
    <w:p w:rsidR="00A2073A" w:rsidRDefault="00FD5958" w:rsidP="001F2890">
      <w:pPr>
        <w:pStyle w:val="Prrafodelista"/>
        <w:numPr>
          <w:ilvl w:val="0"/>
          <w:numId w:val="23"/>
        </w:numPr>
        <w:spacing w:after="0"/>
        <w:ind w:left="1418" w:hanging="284"/>
        <w:jc w:val="both"/>
        <w:rPr>
          <w:rFonts w:ascii="Soberana Sans Light" w:hAnsi="Soberana Sans Light"/>
          <w:sz w:val="24"/>
          <w:szCs w:val="24"/>
        </w:rPr>
      </w:pPr>
      <w:r>
        <w:rPr>
          <w:rFonts w:ascii="Soberana Sans Light" w:hAnsi="Soberana Sans Light"/>
          <w:sz w:val="24"/>
          <w:szCs w:val="24"/>
        </w:rPr>
        <w:t>Analizar</w:t>
      </w:r>
      <w:r w:rsidR="00B8437B" w:rsidRPr="0030153B">
        <w:rPr>
          <w:rFonts w:ascii="Soberana Sans Light" w:hAnsi="Soberana Sans Light"/>
          <w:sz w:val="24"/>
          <w:szCs w:val="24"/>
        </w:rPr>
        <w:t xml:space="preserve"> los resultados de la contraloría s</w:t>
      </w:r>
      <w:r w:rsidR="00A2073A" w:rsidRPr="0030153B">
        <w:rPr>
          <w:rFonts w:ascii="Soberana Sans Light" w:hAnsi="Soberana Sans Light"/>
          <w:sz w:val="24"/>
          <w:szCs w:val="24"/>
        </w:rPr>
        <w:t>ocial y plante</w:t>
      </w:r>
      <w:r w:rsidR="00B8437B" w:rsidRPr="0030153B">
        <w:rPr>
          <w:rFonts w:ascii="Soberana Sans Light" w:hAnsi="Soberana Sans Light"/>
          <w:sz w:val="24"/>
          <w:szCs w:val="24"/>
        </w:rPr>
        <w:t>a</w:t>
      </w:r>
      <w:r>
        <w:rPr>
          <w:rFonts w:ascii="Soberana Sans Light" w:hAnsi="Soberana Sans Light"/>
          <w:sz w:val="24"/>
          <w:szCs w:val="24"/>
        </w:rPr>
        <w:t>r</w:t>
      </w:r>
      <w:r w:rsidR="00BC3EDE" w:rsidRPr="0030153B">
        <w:rPr>
          <w:rFonts w:ascii="Soberana Sans Light" w:hAnsi="Soberana Sans Light"/>
          <w:sz w:val="24"/>
          <w:szCs w:val="24"/>
        </w:rPr>
        <w:t xml:space="preserve"> acciones de mejora.</w:t>
      </w:r>
    </w:p>
    <w:p w:rsidR="00174FCF" w:rsidRDefault="00174FCF" w:rsidP="00FD5958">
      <w:pPr>
        <w:spacing w:after="0"/>
        <w:jc w:val="both"/>
        <w:rPr>
          <w:rFonts w:ascii="Soberana Sans Light" w:hAnsi="Soberana Sans Light"/>
          <w:sz w:val="24"/>
          <w:szCs w:val="24"/>
        </w:rPr>
      </w:pPr>
    </w:p>
    <w:p w:rsidR="000249E8" w:rsidRPr="00174FCF" w:rsidRDefault="00A2073A" w:rsidP="000249E8">
      <w:pPr>
        <w:spacing w:after="0"/>
        <w:jc w:val="both"/>
        <w:rPr>
          <w:rFonts w:ascii="Soberana Sans Light" w:hAnsi="Soberana Sans Light"/>
          <w:sz w:val="24"/>
          <w:szCs w:val="24"/>
        </w:rPr>
      </w:pPr>
      <w:r w:rsidRPr="0030153B">
        <w:rPr>
          <w:rFonts w:ascii="Soberana Sans Light" w:hAnsi="Soberana Sans Light"/>
          <w:sz w:val="24"/>
          <w:szCs w:val="24"/>
        </w:rPr>
        <w:t>E</w:t>
      </w:r>
      <w:r w:rsidR="00A126A8" w:rsidRPr="0030153B">
        <w:rPr>
          <w:rFonts w:ascii="Soberana Sans Light" w:hAnsi="Soberana Sans Light"/>
          <w:sz w:val="24"/>
          <w:szCs w:val="24"/>
        </w:rPr>
        <w:t>l P</w:t>
      </w:r>
      <w:r w:rsidR="000249E8">
        <w:rPr>
          <w:rFonts w:ascii="Soberana Sans Light" w:hAnsi="Soberana Sans Light"/>
          <w:sz w:val="24"/>
          <w:szCs w:val="24"/>
        </w:rPr>
        <w:t>ETCS comprende no solo la d</w:t>
      </w:r>
      <w:r w:rsidR="000249E8" w:rsidRPr="00174FCF">
        <w:rPr>
          <w:rFonts w:ascii="Soberana Sans Light" w:hAnsi="Soberana Sans Light"/>
          <w:sz w:val="24"/>
          <w:szCs w:val="24"/>
        </w:rPr>
        <w:t xml:space="preserve">eterminación de objetivos, metas y acciones que permitan implementar la contraloría social en </w:t>
      </w:r>
      <w:r w:rsidR="000249E8">
        <w:rPr>
          <w:rFonts w:ascii="Soberana Sans Light" w:hAnsi="Soberana Sans Light"/>
          <w:sz w:val="24"/>
          <w:szCs w:val="24"/>
        </w:rPr>
        <w:t>los</w:t>
      </w:r>
      <w:r w:rsidR="000249E8" w:rsidRPr="00174FCF">
        <w:rPr>
          <w:rFonts w:ascii="Soberana Sans Light" w:hAnsi="Soberana Sans Light"/>
          <w:sz w:val="24"/>
          <w:szCs w:val="24"/>
        </w:rPr>
        <w:t xml:space="preserve"> estados</w:t>
      </w:r>
      <w:r w:rsidR="000249E8">
        <w:rPr>
          <w:rFonts w:ascii="Soberana Sans Light" w:hAnsi="Soberana Sans Light"/>
          <w:sz w:val="24"/>
          <w:szCs w:val="24"/>
        </w:rPr>
        <w:t>, por lo tanto</w:t>
      </w:r>
      <w:r w:rsidR="000249E8" w:rsidRPr="000249E8">
        <w:rPr>
          <w:rFonts w:ascii="Soberana Sans Light" w:hAnsi="Soberana Sans Light"/>
          <w:sz w:val="24"/>
          <w:szCs w:val="24"/>
        </w:rPr>
        <w:t xml:space="preserve"> </w:t>
      </w:r>
      <w:r w:rsidR="000249E8">
        <w:rPr>
          <w:rFonts w:ascii="Soberana Sans Light" w:hAnsi="Soberana Sans Light"/>
          <w:sz w:val="24"/>
          <w:szCs w:val="24"/>
        </w:rPr>
        <w:t>en el proceso de elaboración l</w:t>
      </w:r>
      <w:r w:rsidR="000249E8" w:rsidRPr="00174FCF">
        <w:rPr>
          <w:rFonts w:ascii="Soberana Sans Light" w:hAnsi="Soberana Sans Light"/>
          <w:sz w:val="24"/>
          <w:szCs w:val="24"/>
        </w:rPr>
        <w:t xml:space="preserve">as IEC deberán establecer comunicación y coordinación con la Dirección de Promoción Formación y Desarrollo (DPFD), para acordar </w:t>
      </w:r>
      <w:r w:rsidR="00F00147">
        <w:rPr>
          <w:rFonts w:ascii="Soberana Sans Light" w:hAnsi="Soberana Sans Light"/>
          <w:sz w:val="24"/>
          <w:szCs w:val="24"/>
        </w:rPr>
        <w:t xml:space="preserve">también </w:t>
      </w:r>
      <w:r w:rsidR="000249E8" w:rsidRPr="00174FCF">
        <w:rPr>
          <w:rFonts w:ascii="Soberana Sans Light" w:hAnsi="Soberana Sans Light"/>
          <w:sz w:val="24"/>
          <w:szCs w:val="24"/>
        </w:rPr>
        <w:t xml:space="preserve">el o los proyectos que serán elegidos, número de comités, </w:t>
      </w:r>
      <w:r w:rsidR="000249E8">
        <w:rPr>
          <w:rFonts w:ascii="Soberana Sans Light" w:hAnsi="Soberana Sans Light"/>
          <w:sz w:val="24"/>
          <w:szCs w:val="24"/>
        </w:rPr>
        <w:t>así como el</w:t>
      </w:r>
      <w:r w:rsidR="00F00147">
        <w:rPr>
          <w:rFonts w:ascii="Soberana Sans Light" w:hAnsi="Soberana Sans Light"/>
          <w:sz w:val="24"/>
          <w:szCs w:val="24"/>
        </w:rPr>
        <w:t xml:space="preserve"> </w:t>
      </w:r>
      <w:r w:rsidR="000249E8" w:rsidRPr="00174FCF">
        <w:rPr>
          <w:rFonts w:ascii="Soberana Sans Light" w:hAnsi="Soberana Sans Light"/>
          <w:sz w:val="24"/>
          <w:szCs w:val="24"/>
        </w:rPr>
        <w:t>importe de recursos por vigilar.</w:t>
      </w:r>
    </w:p>
    <w:p w:rsidR="000249E8" w:rsidRDefault="000249E8" w:rsidP="000249E8">
      <w:pPr>
        <w:spacing w:after="0"/>
        <w:jc w:val="both"/>
        <w:rPr>
          <w:rFonts w:ascii="Soberana Sans Light" w:hAnsi="Soberana Sans Light"/>
          <w:sz w:val="24"/>
          <w:szCs w:val="24"/>
        </w:rPr>
      </w:pPr>
    </w:p>
    <w:p w:rsidR="00AA5BD0" w:rsidRPr="0030153B" w:rsidRDefault="00F00147" w:rsidP="00AA5BD0">
      <w:pPr>
        <w:spacing w:after="0"/>
        <w:jc w:val="both"/>
        <w:rPr>
          <w:rFonts w:ascii="Soberana Sans Light" w:hAnsi="Soberana Sans Light"/>
          <w:sz w:val="24"/>
          <w:szCs w:val="24"/>
        </w:rPr>
      </w:pPr>
      <w:r>
        <w:rPr>
          <w:rFonts w:ascii="Soberana Sans Light" w:hAnsi="Soberana Sans Light"/>
          <w:sz w:val="24"/>
          <w:szCs w:val="24"/>
        </w:rPr>
        <w:t>U</w:t>
      </w:r>
      <w:r w:rsidR="00A2073A" w:rsidRPr="0030153B">
        <w:rPr>
          <w:rFonts w:ascii="Soberana Sans Light" w:hAnsi="Soberana Sans Light"/>
          <w:sz w:val="24"/>
          <w:szCs w:val="24"/>
        </w:rPr>
        <w:t xml:space="preserve">na vez elaborado </w:t>
      </w:r>
      <w:r>
        <w:rPr>
          <w:rFonts w:ascii="Soberana Sans Light" w:hAnsi="Soberana Sans Light"/>
          <w:sz w:val="24"/>
          <w:szCs w:val="24"/>
        </w:rPr>
        <w:t xml:space="preserve">el PETCS </w:t>
      </w:r>
      <w:r w:rsidR="00A2073A" w:rsidRPr="0030153B">
        <w:rPr>
          <w:rFonts w:ascii="Soberana Sans Light" w:hAnsi="Soberana Sans Light"/>
          <w:sz w:val="24"/>
          <w:szCs w:val="24"/>
        </w:rPr>
        <w:t>debe imprimirse</w:t>
      </w:r>
      <w:r w:rsidR="00C55AFC">
        <w:rPr>
          <w:rFonts w:ascii="Soberana Sans Light" w:hAnsi="Soberana Sans Light"/>
          <w:sz w:val="24"/>
          <w:szCs w:val="24"/>
        </w:rPr>
        <w:t xml:space="preserve"> y</w:t>
      </w:r>
      <w:r w:rsidR="00A2073A" w:rsidRPr="0030153B">
        <w:rPr>
          <w:rFonts w:ascii="Soberana Sans Light" w:hAnsi="Soberana Sans Light"/>
          <w:sz w:val="24"/>
          <w:szCs w:val="24"/>
        </w:rPr>
        <w:t xml:space="preserve"> validarse con la firma del </w:t>
      </w:r>
      <w:r w:rsidR="007728D6">
        <w:rPr>
          <w:rFonts w:ascii="Soberana Sans Light" w:hAnsi="Soberana Sans Light"/>
          <w:sz w:val="24"/>
          <w:szCs w:val="24"/>
        </w:rPr>
        <w:t xml:space="preserve">Director/Secretario/Titular de Cultura de la entidad y </w:t>
      </w:r>
      <w:r w:rsidR="00C55AFC">
        <w:rPr>
          <w:rFonts w:ascii="Soberana Sans Light" w:hAnsi="Soberana Sans Light"/>
          <w:sz w:val="24"/>
          <w:szCs w:val="24"/>
        </w:rPr>
        <w:t>d</w:t>
      </w:r>
      <w:r w:rsidR="007728D6">
        <w:rPr>
          <w:rFonts w:ascii="Soberana Sans Light" w:hAnsi="Soberana Sans Light"/>
          <w:sz w:val="24"/>
          <w:szCs w:val="24"/>
        </w:rPr>
        <w:t xml:space="preserve">el </w:t>
      </w:r>
      <w:r w:rsidR="00B8437B" w:rsidRPr="0030153B">
        <w:rPr>
          <w:rFonts w:ascii="Soberana Sans Light" w:hAnsi="Soberana Sans Light"/>
          <w:sz w:val="24"/>
          <w:szCs w:val="24"/>
        </w:rPr>
        <w:t xml:space="preserve">Enlace </w:t>
      </w:r>
      <w:r w:rsidR="00A2073A" w:rsidRPr="0030153B">
        <w:rPr>
          <w:rFonts w:ascii="Soberana Sans Light" w:hAnsi="Soberana Sans Light"/>
          <w:sz w:val="24"/>
          <w:szCs w:val="24"/>
        </w:rPr>
        <w:t>de Contraloría Social y enviarse en original a</w:t>
      </w:r>
      <w:r w:rsidR="00B8437B" w:rsidRPr="0030153B">
        <w:rPr>
          <w:rFonts w:ascii="Soberana Sans Light" w:hAnsi="Soberana Sans Light"/>
          <w:sz w:val="24"/>
          <w:szCs w:val="24"/>
        </w:rPr>
        <w:t xml:space="preserve"> </w:t>
      </w:r>
      <w:r w:rsidR="00A2073A" w:rsidRPr="0030153B">
        <w:rPr>
          <w:rFonts w:ascii="Soberana Sans Light" w:hAnsi="Soberana Sans Light"/>
          <w:sz w:val="24"/>
          <w:szCs w:val="24"/>
        </w:rPr>
        <w:t>l</w:t>
      </w:r>
      <w:r w:rsidR="00B8437B" w:rsidRPr="0030153B">
        <w:rPr>
          <w:rFonts w:ascii="Soberana Sans Light" w:hAnsi="Soberana Sans Light"/>
          <w:sz w:val="24"/>
          <w:szCs w:val="24"/>
        </w:rPr>
        <w:t>a</w:t>
      </w:r>
      <w:r w:rsidR="00A2073A" w:rsidRPr="0030153B">
        <w:rPr>
          <w:rFonts w:ascii="Soberana Sans Light" w:hAnsi="Soberana Sans Light"/>
          <w:sz w:val="24"/>
          <w:szCs w:val="24"/>
        </w:rPr>
        <w:t xml:space="preserve"> </w:t>
      </w:r>
      <w:r w:rsidR="00B8437B" w:rsidRPr="0030153B">
        <w:rPr>
          <w:rFonts w:ascii="Soberana Sans Light" w:hAnsi="Soberana Sans Light"/>
          <w:sz w:val="24"/>
          <w:szCs w:val="24"/>
        </w:rPr>
        <w:t>Dirección de Promoción</w:t>
      </w:r>
      <w:r w:rsidR="00BC3EDE" w:rsidRPr="0030153B">
        <w:rPr>
          <w:rFonts w:ascii="Soberana Sans Light" w:hAnsi="Soberana Sans Light"/>
          <w:sz w:val="24"/>
          <w:szCs w:val="24"/>
        </w:rPr>
        <w:t>,</w:t>
      </w:r>
      <w:r w:rsidR="00B8437B" w:rsidRPr="0030153B">
        <w:rPr>
          <w:rFonts w:ascii="Soberana Sans Light" w:hAnsi="Soberana Sans Light"/>
          <w:sz w:val="24"/>
          <w:szCs w:val="24"/>
        </w:rPr>
        <w:t xml:space="preserve"> Formación y Desarrollo </w:t>
      </w:r>
      <w:r w:rsidR="00AA5BD0" w:rsidRPr="0030153B">
        <w:rPr>
          <w:rFonts w:ascii="Soberana Sans Light" w:hAnsi="Soberana Sans Light"/>
          <w:sz w:val="24"/>
          <w:szCs w:val="24"/>
        </w:rPr>
        <w:t xml:space="preserve">para su revisión y aprobación, </w:t>
      </w:r>
      <w:r w:rsidR="00A126A8" w:rsidRPr="0030153B">
        <w:rPr>
          <w:rFonts w:ascii="Soberana Sans Light" w:hAnsi="Soberana Sans Light"/>
          <w:sz w:val="24"/>
          <w:szCs w:val="24"/>
        </w:rPr>
        <w:t xml:space="preserve">quien </w:t>
      </w:r>
      <w:r w:rsidR="00AA5BD0" w:rsidRPr="0030153B">
        <w:rPr>
          <w:rFonts w:ascii="Soberana Sans Light" w:hAnsi="Soberana Sans Light"/>
          <w:sz w:val="24"/>
          <w:szCs w:val="24"/>
        </w:rPr>
        <w:t>lo integrará al Programa Anual de Trabaj</w:t>
      </w:r>
      <w:r w:rsidR="00B66C4B" w:rsidRPr="0030153B">
        <w:rPr>
          <w:rFonts w:ascii="Soberana Sans Light" w:hAnsi="Soberana Sans Light"/>
          <w:sz w:val="24"/>
          <w:szCs w:val="24"/>
        </w:rPr>
        <w:t>o de Contraloría Social (PATCS)</w:t>
      </w:r>
      <w:r w:rsidR="00C55AFC">
        <w:rPr>
          <w:rFonts w:ascii="Soberana Sans Light" w:hAnsi="Soberana Sans Light"/>
          <w:sz w:val="24"/>
          <w:szCs w:val="24"/>
        </w:rPr>
        <w:t xml:space="preserve"> y</w:t>
      </w:r>
      <w:r w:rsidR="00AA5BD0" w:rsidRPr="0030153B">
        <w:rPr>
          <w:rFonts w:ascii="Soberana Sans Light" w:hAnsi="Soberana Sans Light"/>
          <w:sz w:val="24"/>
          <w:szCs w:val="24"/>
        </w:rPr>
        <w:t xml:space="preserve"> </w:t>
      </w:r>
      <w:r w:rsidR="007728D6">
        <w:rPr>
          <w:rFonts w:ascii="Soberana Sans Light" w:hAnsi="Soberana Sans Light"/>
          <w:sz w:val="24"/>
          <w:szCs w:val="24"/>
        </w:rPr>
        <w:t>supervisará su cumplimiento</w:t>
      </w:r>
      <w:r w:rsidR="008047D1">
        <w:rPr>
          <w:rFonts w:ascii="Soberana Sans Light" w:hAnsi="Soberana Sans Light"/>
          <w:sz w:val="24"/>
          <w:szCs w:val="24"/>
        </w:rPr>
        <w:t xml:space="preserve">. </w:t>
      </w:r>
      <w:bookmarkStart w:id="0" w:name="_GoBack"/>
      <w:bookmarkEnd w:id="0"/>
      <w:r w:rsidR="008047D1">
        <w:rPr>
          <w:rFonts w:ascii="Soberana Sans Light" w:hAnsi="Soberana Sans Light"/>
          <w:sz w:val="24"/>
          <w:szCs w:val="24"/>
        </w:rPr>
        <w:t>El PETCS</w:t>
      </w:r>
      <w:r w:rsidR="007728D6">
        <w:rPr>
          <w:rFonts w:ascii="Soberana Sans Light" w:hAnsi="Soberana Sans Light"/>
          <w:sz w:val="24"/>
          <w:szCs w:val="24"/>
        </w:rPr>
        <w:t xml:space="preserve"> </w:t>
      </w:r>
      <w:r w:rsidR="008047D1">
        <w:rPr>
          <w:rFonts w:ascii="Soberana Sans Light" w:hAnsi="Soberana Sans Light"/>
          <w:sz w:val="24"/>
          <w:szCs w:val="24"/>
        </w:rPr>
        <w:t xml:space="preserve">una vez revisado y aprobado deberá ser </w:t>
      </w:r>
      <w:r w:rsidR="00A126A8" w:rsidRPr="0030153B">
        <w:rPr>
          <w:rFonts w:ascii="Soberana Sans Light" w:hAnsi="Soberana Sans Light"/>
          <w:sz w:val="24"/>
          <w:szCs w:val="24"/>
        </w:rPr>
        <w:t>registr</w:t>
      </w:r>
      <w:r w:rsidR="008047D1">
        <w:rPr>
          <w:rFonts w:ascii="Soberana Sans Light" w:hAnsi="Soberana Sans Light"/>
          <w:sz w:val="24"/>
          <w:szCs w:val="24"/>
        </w:rPr>
        <w:t>ado por los ECS</w:t>
      </w:r>
      <w:r w:rsidR="00BC3EDE" w:rsidRPr="0030153B">
        <w:rPr>
          <w:rFonts w:ascii="Soberana Sans Light" w:hAnsi="Soberana Sans Light"/>
          <w:sz w:val="24"/>
          <w:szCs w:val="24"/>
        </w:rPr>
        <w:t xml:space="preserve"> </w:t>
      </w:r>
      <w:r w:rsidR="00AA5BD0" w:rsidRPr="0030153B">
        <w:rPr>
          <w:rFonts w:ascii="Soberana Sans Light" w:hAnsi="Soberana Sans Light"/>
          <w:sz w:val="24"/>
          <w:szCs w:val="24"/>
        </w:rPr>
        <w:t>en el Sistema Informático de Contraloría Social (SICS).</w:t>
      </w:r>
    </w:p>
    <w:p w:rsidR="00A2073A" w:rsidRPr="0030153B" w:rsidRDefault="00A2073A" w:rsidP="001F2890">
      <w:pPr>
        <w:spacing w:after="0"/>
        <w:jc w:val="both"/>
        <w:rPr>
          <w:rFonts w:ascii="Soberana Sans Light" w:hAnsi="Soberana Sans Light"/>
          <w:sz w:val="24"/>
          <w:szCs w:val="24"/>
        </w:rPr>
      </w:pPr>
    </w:p>
    <w:p w:rsidR="00203098" w:rsidRPr="0030153B" w:rsidRDefault="00383083" w:rsidP="00383083">
      <w:pPr>
        <w:spacing w:after="0"/>
        <w:jc w:val="both"/>
        <w:rPr>
          <w:rFonts w:ascii="Soberana Sans Light" w:hAnsi="Soberana Sans Light"/>
          <w:b/>
          <w:sz w:val="24"/>
          <w:szCs w:val="24"/>
        </w:rPr>
      </w:pPr>
      <w:r w:rsidRPr="0030153B">
        <w:rPr>
          <w:rFonts w:ascii="Soberana Sans Light" w:hAnsi="Soberana Sans Light"/>
          <w:b/>
          <w:sz w:val="24"/>
          <w:szCs w:val="24"/>
        </w:rPr>
        <w:t xml:space="preserve">II.3 </w:t>
      </w:r>
      <w:r w:rsidR="00B8437B" w:rsidRPr="0030153B">
        <w:rPr>
          <w:rFonts w:ascii="Soberana Sans Light" w:hAnsi="Soberana Sans Light"/>
          <w:b/>
          <w:sz w:val="24"/>
          <w:szCs w:val="24"/>
        </w:rPr>
        <w:t xml:space="preserve">CONSTITUCIÓN Y REGISTRO DE LOS COMITÉS DE CONTRALORÍA SOCIAL </w:t>
      </w:r>
    </w:p>
    <w:p w:rsidR="00A459D6" w:rsidRPr="0030153B" w:rsidRDefault="00A459D6" w:rsidP="00181A22">
      <w:pPr>
        <w:spacing w:after="0"/>
        <w:jc w:val="both"/>
        <w:rPr>
          <w:rFonts w:ascii="Soberana Sans Light" w:hAnsi="Soberana Sans Light"/>
          <w:b/>
          <w:sz w:val="24"/>
          <w:szCs w:val="24"/>
        </w:rPr>
      </w:pPr>
    </w:p>
    <w:p w:rsidR="001D596C" w:rsidRPr="0030153B" w:rsidRDefault="00BC3EDE" w:rsidP="001D596C">
      <w:pPr>
        <w:spacing w:after="0"/>
        <w:jc w:val="both"/>
        <w:rPr>
          <w:rFonts w:ascii="Soberana Sans Light" w:hAnsi="Soberana Sans Light"/>
          <w:sz w:val="24"/>
          <w:szCs w:val="24"/>
        </w:rPr>
      </w:pPr>
      <w:r w:rsidRPr="0030153B">
        <w:rPr>
          <w:rFonts w:ascii="Soberana Sans Light" w:hAnsi="Soberana Sans Light"/>
          <w:sz w:val="24"/>
          <w:szCs w:val="24"/>
        </w:rPr>
        <w:t>L</w:t>
      </w:r>
      <w:r w:rsidR="001D596C" w:rsidRPr="0030153B">
        <w:rPr>
          <w:rFonts w:ascii="Soberana Sans Light" w:hAnsi="Soberana Sans Light"/>
          <w:sz w:val="24"/>
          <w:szCs w:val="24"/>
        </w:rPr>
        <w:t>a Dirección General de Vinculación Cultural (DGVC)</w:t>
      </w:r>
      <w:r w:rsidR="008047D1">
        <w:rPr>
          <w:rFonts w:ascii="Soberana Sans Light" w:hAnsi="Soberana Sans Light"/>
          <w:sz w:val="24"/>
          <w:szCs w:val="24"/>
        </w:rPr>
        <w:t>,</w:t>
      </w:r>
      <w:r w:rsidR="001D596C" w:rsidRPr="0030153B">
        <w:rPr>
          <w:rFonts w:ascii="Soberana Sans Light" w:hAnsi="Soberana Sans Light"/>
          <w:sz w:val="24"/>
          <w:szCs w:val="24"/>
        </w:rPr>
        <w:t xml:space="preserve"> por conducto de la Dirección de Promoción</w:t>
      </w:r>
      <w:r w:rsidRPr="0030153B">
        <w:rPr>
          <w:rFonts w:ascii="Soberana Sans Light" w:hAnsi="Soberana Sans Light"/>
          <w:sz w:val="24"/>
          <w:szCs w:val="24"/>
        </w:rPr>
        <w:t>,</w:t>
      </w:r>
      <w:r w:rsidR="001D596C" w:rsidRPr="0030153B">
        <w:rPr>
          <w:rFonts w:ascii="Soberana Sans Light" w:hAnsi="Soberana Sans Light"/>
          <w:sz w:val="24"/>
          <w:szCs w:val="24"/>
        </w:rPr>
        <w:t xml:space="preserve"> Formación</w:t>
      </w:r>
      <w:r w:rsidRPr="0030153B">
        <w:rPr>
          <w:rFonts w:ascii="Soberana Sans Light" w:hAnsi="Soberana Sans Light"/>
          <w:sz w:val="24"/>
          <w:szCs w:val="24"/>
        </w:rPr>
        <w:t xml:space="preserve"> y Desarrollo</w:t>
      </w:r>
      <w:r w:rsidR="001D596C" w:rsidRPr="0030153B">
        <w:rPr>
          <w:rFonts w:ascii="Soberana Sans Light" w:hAnsi="Soberana Sans Light"/>
          <w:sz w:val="24"/>
          <w:szCs w:val="24"/>
        </w:rPr>
        <w:t xml:space="preserve"> </w:t>
      </w:r>
      <w:r w:rsidR="00C6616F">
        <w:rPr>
          <w:rFonts w:ascii="Soberana Sans Light" w:hAnsi="Soberana Sans Light"/>
          <w:sz w:val="24"/>
          <w:szCs w:val="24"/>
        </w:rPr>
        <w:t>(DPFD)</w:t>
      </w:r>
      <w:r w:rsidR="008047D1">
        <w:rPr>
          <w:rFonts w:ascii="Soberana Sans Light" w:hAnsi="Soberana Sans Light"/>
          <w:sz w:val="24"/>
          <w:szCs w:val="24"/>
        </w:rPr>
        <w:t>,</w:t>
      </w:r>
      <w:r w:rsidR="00C6616F">
        <w:rPr>
          <w:rFonts w:ascii="Soberana Sans Light" w:hAnsi="Soberana Sans Light"/>
          <w:sz w:val="24"/>
          <w:szCs w:val="24"/>
        </w:rPr>
        <w:t xml:space="preserve"> </w:t>
      </w:r>
      <w:r w:rsidRPr="0030153B">
        <w:rPr>
          <w:rFonts w:ascii="Soberana Sans Light" w:hAnsi="Soberana Sans Light"/>
          <w:sz w:val="24"/>
          <w:szCs w:val="24"/>
        </w:rPr>
        <w:t xml:space="preserve">una vez que aprueba los proyectos presentados por las IEC, </w:t>
      </w:r>
      <w:r w:rsidR="00D65D2E" w:rsidRPr="0030153B">
        <w:rPr>
          <w:rFonts w:ascii="Soberana Sans Light" w:hAnsi="Soberana Sans Light"/>
          <w:sz w:val="24"/>
          <w:szCs w:val="24"/>
        </w:rPr>
        <w:t xml:space="preserve">supervisará que </w:t>
      </w:r>
      <w:r w:rsidR="008047D1" w:rsidRPr="0030153B">
        <w:rPr>
          <w:rFonts w:ascii="Soberana Sans Light" w:hAnsi="Soberana Sans Light"/>
          <w:sz w:val="24"/>
          <w:szCs w:val="24"/>
        </w:rPr>
        <w:t xml:space="preserve">en cada una de las entidades federativas </w:t>
      </w:r>
      <w:r w:rsidRPr="0030153B">
        <w:rPr>
          <w:rFonts w:ascii="Soberana Sans Light" w:hAnsi="Soberana Sans Light"/>
          <w:sz w:val="24"/>
          <w:szCs w:val="24"/>
        </w:rPr>
        <w:t xml:space="preserve">se </w:t>
      </w:r>
      <w:r w:rsidR="00BF0577" w:rsidRPr="0030153B">
        <w:rPr>
          <w:rFonts w:ascii="Soberana Sans Light" w:hAnsi="Soberana Sans Light"/>
          <w:sz w:val="24"/>
          <w:szCs w:val="24"/>
        </w:rPr>
        <w:t xml:space="preserve">lleve a cabo el procedimiento para la </w:t>
      </w:r>
      <w:r w:rsidRPr="0030153B">
        <w:rPr>
          <w:rFonts w:ascii="Soberana Sans Light" w:hAnsi="Soberana Sans Light"/>
          <w:sz w:val="24"/>
          <w:szCs w:val="24"/>
        </w:rPr>
        <w:t>constitu</w:t>
      </w:r>
      <w:r w:rsidR="00BF0577" w:rsidRPr="0030153B">
        <w:rPr>
          <w:rFonts w:ascii="Soberana Sans Light" w:hAnsi="Soberana Sans Light"/>
          <w:sz w:val="24"/>
          <w:szCs w:val="24"/>
        </w:rPr>
        <w:t>ción y registro de</w:t>
      </w:r>
      <w:r w:rsidRPr="0030153B">
        <w:rPr>
          <w:rFonts w:ascii="Soberana Sans Light" w:hAnsi="Soberana Sans Light"/>
          <w:sz w:val="24"/>
          <w:szCs w:val="24"/>
        </w:rPr>
        <w:t xml:space="preserve"> lo</w:t>
      </w:r>
      <w:r w:rsidR="00C016C7" w:rsidRPr="0030153B">
        <w:rPr>
          <w:rFonts w:ascii="Soberana Sans Light" w:hAnsi="Soberana Sans Light"/>
          <w:sz w:val="24"/>
          <w:szCs w:val="24"/>
        </w:rPr>
        <w:t>s</w:t>
      </w:r>
      <w:r w:rsidRPr="0030153B">
        <w:rPr>
          <w:rFonts w:ascii="Soberana Sans Light" w:hAnsi="Soberana Sans Light"/>
          <w:sz w:val="24"/>
          <w:szCs w:val="24"/>
        </w:rPr>
        <w:t xml:space="preserve"> Comités de Contraloría Social </w:t>
      </w:r>
      <w:r w:rsidR="00C016C7" w:rsidRPr="0030153B">
        <w:rPr>
          <w:rFonts w:ascii="Soberana Sans Light" w:hAnsi="Soberana Sans Light"/>
          <w:sz w:val="24"/>
          <w:szCs w:val="24"/>
        </w:rPr>
        <w:t xml:space="preserve">(CCS) </w:t>
      </w:r>
      <w:r w:rsidR="002B1881" w:rsidRPr="0030153B">
        <w:rPr>
          <w:rFonts w:ascii="Soberana Sans Light" w:hAnsi="Soberana Sans Light"/>
          <w:sz w:val="24"/>
          <w:szCs w:val="24"/>
        </w:rPr>
        <w:t>(Anexo 2</w:t>
      </w:r>
      <w:r w:rsidR="00885874" w:rsidRPr="0030153B">
        <w:rPr>
          <w:rFonts w:ascii="Soberana Sans Light" w:hAnsi="Soberana Sans Light"/>
          <w:sz w:val="24"/>
          <w:szCs w:val="24"/>
        </w:rPr>
        <w:t>)</w:t>
      </w:r>
      <w:r w:rsidR="001D596C" w:rsidRPr="0030153B">
        <w:rPr>
          <w:rFonts w:ascii="Soberana Sans Light" w:hAnsi="Soberana Sans Light"/>
          <w:sz w:val="24"/>
          <w:szCs w:val="24"/>
        </w:rPr>
        <w:t>.</w:t>
      </w:r>
    </w:p>
    <w:p w:rsidR="001D596C" w:rsidRPr="0030153B" w:rsidRDefault="001D596C" w:rsidP="001D596C">
      <w:pPr>
        <w:spacing w:after="0"/>
        <w:jc w:val="both"/>
        <w:rPr>
          <w:rFonts w:ascii="Soberana Sans Light" w:hAnsi="Soberana Sans Light"/>
          <w:sz w:val="24"/>
          <w:szCs w:val="24"/>
        </w:rPr>
      </w:pPr>
    </w:p>
    <w:p w:rsidR="001D596C" w:rsidRPr="00C73CC1" w:rsidRDefault="00C016C7" w:rsidP="001D596C">
      <w:pPr>
        <w:spacing w:after="0"/>
        <w:jc w:val="both"/>
        <w:rPr>
          <w:rFonts w:ascii="Soberana Sans Light" w:hAnsi="Soberana Sans Light"/>
          <w:sz w:val="24"/>
          <w:szCs w:val="24"/>
        </w:rPr>
      </w:pPr>
      <w:r w:rsidRPr="00192CF9">
        <w:rPr>
          <w:rFonts w:ascii="Soberana Sans Light" w:hAnsi="Soberana Sans Light"/>
          <w:sz w:val="24"/>
          <w:szCs w:val="24"/>
        </w:rPr>
        <w:t>El</w:t>
      </w:r>
      <w:r w:rsidR="001D596C" w:rsidRPr="00192CF9">
        <w:rPr>
          <w:rFonts w:ascii="Soberana Sans Light" w:hAnsi="Soberana Sans Light"/>
          <w:sz w:val="24"/>
          <w:szCs w:val="24"/>
        </w:rPr>
        <w:t xml:space="preserve"> Enlace de Contraloría Social (ECS)</w:t>
      </w:r>
      <w:r w:rsidR="008047D1">
        <w:rPr>
          <w:rFonts w:ascii="Soberana Sans Light" w:hAnsi="Soberana Sans Light"/>
          <w:sz w:val="24"/>
          <w:szCs w:val="24"/>
        </w:rPr>
        <w:t>,</w:t>
      </w:r>
      <w:r w:rsidR="001D596C" w:rsidRPr="00192CF9">
        <w:rPr>
          <w:rFonts w:ascii="Soberana Sans Light" w:hAnsi="Soberana Sans Light"/>
          <w:sz w:val="24"/>
          <w:szCs w:val="24"/>
        </w:rPr>
        <w:t xml:space="preserve"> </w:t>
      </w:r>
      <w:r w:rsidR="00057FC4" w:rsidRPr="00192CF9">
        <w:rPr>
          <w:rFonts w:ascii="Soberana Sans Light" w:hAnsi="Soberana Sans Light"/>
          <w:sz w:val="24"/>
          <w:szCs w:val="24"/>
        </w:rPr>
        <w:t>de la</w:t>
      </w:r>
      <w:r w:rsidR="003952D4" w:rsidRPr="00192CF9">
        <w:rPr>
          <w:rFonts w:ascii="Soberana Sans Light" w:hAnsi="Soberana Sans Light"/>
          <w:sz w:val="24"/>
          <w:szCs w:val="24"/>
        </w:rPr>
        <w:t xml:space="preserve"> instancia ejecutora </w:t>
      </w:r>
      <w:r w:rsidR="001D596C" w:rsidRPr="00192CF9">
        <w:rPr>
          <w:rFonts w:ascii="Soberana Sans Light" w:hAnsi="Soberana Sans Light"/>
          <w:sz w:val="24"/>
          <w:szCs w:val="24"/>
        </w:rPr>
        <w:t>es el responsable de convocar mediante invitaciones, notas periodísticas, correos</w:t>
      </w:r>
      <w:r w:rsidRPr="00192CF9">
        <w:rPr>
          <w:rFonts w:ascii="Soberana Sans Light" w:hAnsi="Soberana Sans Light"/>
          <w:sz w:val="24"/>
          <w:szCs w:val="24"/>
        </w:rPr>
        <w:t xml:space="preserve">, etc., </w:t>
      </w:r>
      <w:r w:rsidR="00317474" w:rsidRPr="00192CF9">
        <w:rPr>
          <w:rFonts w:ascii="Soberana Sans Light" w:hAnsi="Soberana Sans Light"/>
          <w:sz w:val="24"/>
          <w:szCs w:val="24"/>
        </w:rPr>
        <w:t>así como de</w:t>
      </w:r>
      <w:r w:rsidR="002B1881" w:rsidRPr="00192CF9">
        <w:rPr>
          <w:rFonts w:ascii="Soberana Sans Light" w:hAnsi="Soberana Sans Light"/>
          <w:sz w:val="24"/>
          <w:szCs w:val="24"/>
        </w:rPr>
        <w:t xml:space="preserve"> asesorar </w:t>
      </w:r>
      <w:r w:rsidRPr="00192CF9">
        <w:rPr>
          <w:rFonts w:ascii="Soberana Sans Light" w:hAnsi="Soberana Sans Light"/>
          <w:sz w:val="24"/>
          <w:szCs w:val="24"/>
        </w:rPr>
        <w:t>a</w:t>
      </w:r>
      <w:r w:rsidR="001D596C" w:rsidRPr="00192CF9">
        <w:rPr>
          <w:rFonts w:ascii="Soberana Sans Light" w:hAnsi="Soberana Sans Light"/>
          <w:sz w:val="24"/>
          <w:szCs w:val="24"/>
        </w:rPr>
        <w:t xml:space="preserve"> los </w:t>
      </w:r>
      <w:r w:rsidR="008047D1">
        <w:rPr>
          <w:rFonts w:ascii="Soberana Sans Light" w:hAnsi="Soberana Sans Light"/>
          <w:sz w:val="24"/>
          <w:szCs w:val="24"/>
        </w:rPr>
        <w:t>beneficiarios</w:t>
      </w:r>
      <w:r w:rsidR="001D596C" w:rsidRPr="00192CF9">
        <w:rPr>
          <w:rFonts w:ascii="Soberana Sans Light" w:hAnsi="Soberana Sans Light"/>
          <w:sz w:val="24"/>
          <w:szCs w:val="24"/>
        </w:rPr>
        <w:t xml:space="preserve"> para </w:t>
      </w:r>
      <w:r w:rsidR="003952D4" w:rsidRPr="00192CF9">
        <w:rPr>
          <w:rFonts w:ascii="Soberana Sans Light" w:hAnsi="Soberana Sans Light"/>
          <w:sz w:val="24"/>
          <w:szCs w:val="24"/>
        </w:rPr>
        <w:t xml:space="preserve">organizar una reunión </w:t>
      </w:r>
      <w:r w:rsidR="00707AB7" w:rsidRPr="00192CF9">
        <w:rPr>
          <w:rFonts w:ascii="Soberana Sans Light" w:hAnsi="Soberana Sans Light"/>
          <w:sz w:val="24"/>
          <w:szCs w:val="24"/>
        </w:rPr>
        <w:t xml:space="preserve">previa </w:t>
      </w:r>
      <w:r w:rsidR="003952D4" w:rsidRPr="00192CF9">
        <w:rPr>
          <w:rFonts w:ascii="Soberana Sans Light" w:hAnsi="Soberana Sans Light"/>
          <w:sz w:val="24"/>
          <w:szCs w:val="24"/>
        </w:rPr>
        <w:t>al inicio de la ejecución del proyecto</w:t>
      </w:r>
      <w:r w:rsidR="008047D1">
        <w:rPr>
          <w:rFonts w:ascii="Soberana Sans Light" w:hAnsi="Soberana Sans Light"/>
          <w:sz w:val="24"/>
          <w:szCs w:val="24"/>
        </w:rPr>
        <w:t xml:space="preserve">, la cual tendrá como propósito </w:t>
      </w:r>
      <w:r w:rsidR="001D596C" w:rsidRPr="00192CF9">
        <w:rPr>
          <w:rFonts w:ascii="Soberana Sans Light" w:hAnsi="Soberana Sans Light"/>
          <w:sz w:val="24"/>
          <w:szCs w:val="24"/>
        </w:rPr>
        <w:t>conformar el C</w:t>
      </w:r>
      <w:r w:rsidRPr="00192CF9">
        <w:rPr>
          <w:rFonts w:ascii="Soberana Sans Light" w:hAnsi="Soberana Sans Light"/>
          <w:sz w:val="24"/>
          <w:szCs w:val="24"/>
        </w:rPr>
        <w:t>CS</w:t>
      </w:r>
      <w:r w:rsidR="001D596C" w:rsidRPr="00192CF9">
        <w:rPr>
          <w:rFonts w:ascii="Soberana Sans Light" w:hAnsi="Soberana Sans Light"/>
          <w:sz w:val="24"/>
          <w:szCs w:val="24"/>
        </w:rPr>
        <w:t xml:space="preserve">, </w:t>
      </w:r>
      <w:r w:rsidR="008047D1">
        <w:rPr>
          <w:rFonts w:ascii="Soberana Sans Light" w:hAnsi="Soberana Sans Light"/>
          <w:sz w:val="24"/>
          <w:szCs w:val="24"/>
        </w:rPr>
        <w:t xml:space="preserve">lo cual hará </w:t>
      </w:r>
      <w:r w:rsidR="00531A23" w:rsidRPr="00192CF9">
        <w:rPr>
          <w:rFonts w:ascii="Soberana Sans Light" w:hAnsi="Soberana Sans Light"/>
          <w:sz w:val="24"/>
          <w:szCs w:val="24"/>
        </w:rPr>
        <w:t xml:space="preserve">del conocimiento </w:t>
      </w:r>
      <w:r w:rsidR="008047D1">
        <w:rPr>
          <w:rFonts w:ascii="Soberana Sans Light" w:hAnsi="Soberana Sans Light"/>
          <w:sz w:val="24"/>
          <w:szCs w:val="24"/>
        </w:rPr>
        <w:t>a</w:t>
      </w:r>
      <w:r w:rsidR="00531A23" w:rsidRPr="00192CF9">
        <w:rPr>
          <w:rFonts w:ascii="Soberana Sans Light" w:hAnsi="Soberana Sans Light"/>
          <w:sz w:val="24"/>
          <w:szCs w:val="24"/>
        </w:rPr>
        <w:t>l Órgano Estatal de Control, pudiendo estar presente personal de esa Unidad</w:t>
      </w:r>
      <w:r w:rsidR="00192CF9">
        <w:rPr>
          <w:rFonts w:ascii="Soberana Sans Light" w:hAnsi="Soberana Sans Light"/>
          <w:sz w:val="24"/>
          <w:szCs w:val="24"/>
        </w:rPr>
        <w:t xml:space="preserve">; </w:t>
      </w:r>
      <w:r w:rsidR="00965D6F">
        <w:rPr>
          <w:rFonts w:ascii="Soberana Sans Light" w:hAnsi="Soberana Sans Light"/>
          <w:sz w:val="24"/>
          <w:szCs w:val="24"/>
        </w:rPr>
        <w:t>lo cual</w:t>
      </w:r>
      <w:r w:rsidR="00531A23" w:rsidRPr="00192CF9">
        <w:rPr>
          <w:rFonts w:ascii="Soberana Sans Light" w:hAnsi="Soberana Sans Light"/>
          <w:sz w:val="24"/>
          <w:szCs w:val="24"/>
        </w:rPr>
        <w:t xml:space="preserve"> </w:t>
      </w:r>
      <w:r w:rsidR="00C93A29" w:rsidRPr="00192CF9">
        <w:rPr>
          <w:rFonts w:ascii="Soberana Sans Light" w:hAnsi="Soberana Sans Light"/>
          <w:sz w:val="24"/>
          <w:szCs w:val="24"/>
        </w:rPr>
        <w:t xml:space="preserve">se debe hacer </w:t>
      </w:r>
      <w:r w:rsidR="002F6ED1" w:rsidRPr="00192CF9">
        <w:rPr>
          <w:rFonts w:ascii="Soberana Sans Light" w:hAnsi="Soberana Sans Light"/>
          <w:sz w:val="24"/>
          <w:szCs w:val="24"/>
        </w:rPr>
        <w:t xml:space="preserve">constar mediante </w:t>
      </w:r>
      <w:r w:rsidR="002B1881" w:rsidRPr="00192CF9">
        <w:rPr>
          <w:rFonts w:ascii="Soberana Sans Light" w:hAnsi="Soberana Sans Light"/>
          <w:sz w:val="24"/>
          <w:szCs w:val="24"/>
        </w:rPr>
        <w:t>la elaboración de</w:t>
      </w:r>
      <w:r w:rsidR="00376931">
        <w:rPr>
          <w:rFonts w:ascii="Soberana Sans Light" w:hAnsi="Soberana Sans Light"/>
          <w:sz w:val="24"/>
          <w:szCs w:val="24"/>
        </w:rPr>
        <w:t xml:space="preserve"> un</w:t>
      </w:r>
      <w:r w:rsidR="002B1881" w:rsidRPr="00192CF9">
        <w:rPr>
          <w:rFonts w:ascii="Soberana Sans Light" w:hAnsi="Soberana Sans Light"/>
          <w:sz w:val="24"/>
          <w:szCs w:val="24"/>
        </w:rPr>
        <w:t xml:space="preserve"> </w:t>
      </w:r>
      <w:r w:rsidR="00376931">
        <w:rPr>
          <w:rFonts w:ascii="Soberana Sans Light" w:hAnsi="Soberana Sans Light"/>
          <w:sz w:val="24"/>
          <w:szCs w:val="24"/>
        </w:rPr>
        <w:t>escrito libre, tal como lo señalan los Lineamientos para la Promoción y O</w:t>
      </w:r>
      <w:r w:rsidR="00376931" w:rsidRPr="00376931">
        <w:rPr>
          <w:rFonts w:ascii="Soberana Sans Light" w:hAnsi="Soberana Sans Light"/>
          <w:sz w:val="24"/>
          <w:szCs w:val="24"/>
        </w:rPr>
        <w:t xml:space="preserve">peración de </w:t>
      </w:r>
      <w:smartTag w:uri="urn:schemas-microsoft-com:office:smarttags" w:element="PersonName">
        <w:smartTagPr>
          <w:attr w:name="ProductID" w:val="la Contraloría Social"/>
        </w:smartTagPr>
        <w:r w:rsidR="00376931" w:rsidRPr="00376931">
          <w:rPr>
            <w:rFonts w:ascii="Soberana Sans Light" w:hAnsi="Soberana Sans Light"/>
            <w:sz w:val="24"/>
            <w:szCs w:val="24"/>
          </w:rPr>
          <w:t>la Contraloría Social</w:t>
        </w:r>
      </w:smartTag>
      <w:r w:rsidR="00376931" w:rsidRPr="00376931">
        <w:rPr>
          <w:rFonts w:ascii="Soberana Sans Light" w:hAnsi="Soberana Sans Light"/>
          <w:sz w:val="24"/>
          <w:szCs w:val="24"/>
        </w:rPr>
        <w:t xml:space="preserve"> en los </w:t>
      </w:r>
      <w:r w:rsidR="00376931">
        <w:rPr>
          <w:rFonts w:ascii="Soberana Sans Light" w:hAnsi="Soberana Sans Light"/>
          <w:sz w:val="24"/>
          <w:szCs w:val="24"/>
        </w:rPr>
        <w:t>Programas Federales de Desarrollo S</w:t>
      </w:r>
      <w:r w:rsidR="00376931" w:rsidRPr="00376931">
        <w:rPr>
          <w:rFonts w:ascii="Soberana Sans Light" w:hAnsi="Soberana Sans Light"/>
          <w:sz w:val="24"/>
          <w:szCs w:val="24"/>
        </w:rPr>
        <w:t>ocial</w:t>
      </w:r>
      <w:r w:rsidR="00376931">
        <w:rPr>
          <w:rFonts w:ascii="Soberana Sans Light" w:hAnsi="Soberana Sans Light"/>
          <w:sz w:val="24"/>
          <w:szCs w:val="24"/>
        </w:rPr>
        <w:t xml:space="preserve">, escrito que se fusiona con el </w:t>
      </w:r>
      <w:r w:rsidR="00707AB7" w:rsidRPr="00192CF9">
        <w:rPr>
          <w:rFonts w:ascii="Soberana Sans Light" w:hAnsi="Soberana Sans Light"/>
          <w:sz w:val="24"/>
          <w:szCs w:val="24"/>
        </w:rPr>
        <w:t>“Acta de R</w:t>
      </w:r>
      <w:r w:rsidR="002B1881" w:rsidRPr="00192CF9">
        <w:rPr>
          <w:rFonts w:ascii="Soberana Sans Light" w:hAnsi="Soberana Sans Light"/>
          <w:sz w:val="24"/>
          <w:szCs w:val="24"/>
        </w:rPr>
        <w:t>egistro del Comité de Contraloría Social</w:t>
      </w:r>
      <w:r w:rsidR="00707AB7" w:rsidRPr="00192CF9">
        <w:rPr>
          <w:rFonts w:ascii="Soberana Sans Light" w:hAnsi="Soberana Sans Light"/>
          <w:sz w:val="24"/>
          <w:szCs w:val="24"/>
        </w:rPr>
        <w:t>”</w:t>
      </w:r>
      <w:r w:rsidR="002B1881" w:rsidRPr="00192CF9">
        <w:rPr>
          <w:rFonts w:ascii="Soberana Sans Light" w:hAnsi="Soberana Sans Light"/>
          <w:sz w:val="24"/>
          <w:szCs w:val="24"/>
        </w:rPr>
        <w:t xml:space="preserve"> (Anexo 2)</w:t>
      </w:r>
      <w:r w:rsidR="00B262FC" w:rsidRPr="00192CF9">
        <w:rPr>
          <w:rFonts w:ascii="Soberana Sans Light" w:hAnsi="Soberana Sans Light"/>
          <w:sz w:val="24"/>
          <w:szCs w:val="24"/>
        </w:rPr>
        <w:t xml:space="preserve">, </w:t>
      </w:r>
      <w:r w:rsidR="00376931">
        <w:rPr>
          <w:rFonts w:ascii="Soberana Sans Light" w:hAnsi="Soberana Sans Light"/>
          <w:sz w:val="24"/>
          <w:szCs w:val="24"/>
        </w:rPr>
        <w:t>la cual</w:t>
      </w:r>
      <w:r w:rsidR="00965D6F">
        <w:rPr>
          <w:rFonts w:ascii="Soberana Sans Light" w:hAnsi="Soberana Sans Light"/>
          <w:sz w:val="24"/>
          <w:szCs w:val="24"/>
        </w:rPr>
        <w:t xml:space="preserve"> cont</w:t>
      </w:r>
      <w:r w:rsidR="00376931">
        <w:rPr>
          <w:rFonts w:ascii="Soberana Sans Light" w:hAnsi="Soberana Sans Light"/>
          <w:sz w:val="24"/>
          <w:szCs w:val="24"/>
        </w:rPr>
        <w:t>iene</w:t>
      </w:r>
      <w:r w:rsidR="00965D6F">
        <w:rPr>
          <w:rFonts w:ascii="Soberana Sans Light" w:hAnsi="Soberana Sans Light"/>
          <w:sz w:val="24"/>
          <w:szCs w:val="24"/>
        </w:rPr>
        <w:t xml:space="preserve">; </w:t>
      </w:r>
      <w:r w:rsidR="00965D6F" w:rsidRPr="00965D6F">
        <w:rPr>
          <w:rFonts w:ascii="Soberana Sans Light" w:hAnsi="Soberana Sans Light"/>
          <w:sz w:val="24"/>
          <w:szCs w:val="24"/>
        </w:rPr>
        <w:t>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w:t>
      </w:r>
      <w:r w:rsidR="00376931">
        <w:rPr>
          <w:rFonts w:ascii="Soberana Sans Light" w:hAnsi="Soberana Sans Light"/>
          <w:sz w:val="24"/>
          <w:szCs w:val="24"/>
        </w:rPr>
        <w:t xml:space="preserve">. Dicha </w:t>
      </w:r>
      <w:r w:rsidR="00317474" w:rsidRPr="00192CF9">
        <w:rPr>
          <w:rFonts w:ascii="Soberana Sans Light" w:hAnsi="Soberana Sans Light"/>
          <w:sz w:val="24"/>
          <w:szCs w:val="24"/>
        </w:rPr>
        <w:t xml:space="preserve">acta deberá </w:t>
      </w:r>
      <w:r w:rsidR="001D596C" w:rsidRPr="00192CF9">
        <w:rPr>
          <w:rFonts w:ascii="Soberana Sans Light" w:hAnsi="Soberana Sans Light"/>
          <w:sz w:val="24"/>
          <w:szCs w:val="24"/>
        </w:rPr>
        <w:t>registrar</w:t>
      </w:r>
      <w:r w:rsidR="002F6ED1" w:rsidRPr="00192CF9">
        <w:rPr>
          <w:rFonts w:ascii="Soberana Sans Light" w:hAnsi="Soberana Sans Light"/>
          <w:sz w:val="24"/>
          <w:szCs w:val="24"/>
        </w:rPr>
        <w:t>se</w:t>
      </w:r>
      <w:r w:rsidR="001D596C" w:rsidRPr="00192CF9">
        <w:rPr>
          <w:rFonts w:ascii="Soberana Sans Light" w:hAnsi="Soberana Sans Light"/>
          <w:sz w:val="24"/>
          <w:szCs w:val="24"/>
        </w:rPr>
        <w:t xml:space="preserve"> en el Sistema Informático de Contraloría Social (SICS)</w:t>
      </w:r>
      <w:r w:rsidR="002B1881" w:rsidRPr="00192CF9">
        <w:rPr>
          <w:rFonts w:ascii="Soberana Sans Light" w:hAnsi="Soberana Sans Light"/>
          <w:sz w:val="24"/>
          <w:szCs w:val="24"/>
        </w:rPr>
        <w:t xml:space="preserve">, </w:t>
      </w:r>
      <w:r w:rsidR="00EC1296" w:rsidRPr="00192CF9">
        <w:rPr>
          <w:rFonts w:ascii="Soberana Sans Light" w:hAnsi="Soberana Sans Light"/>
          <w:sz w:val="24"/>
          <w:szCs w:val="24"/>
        </w:rPr>
        <w:t xml:space="preserve">expedir la constancia de </w:t>
      </w:r>
      <w:r w:rsidR="00E97F32">
        <w:rPr>
          <w:rFonts w:ascii="Soberana Sans Light" w:hAnsi="Soberana Sans Light"/>
          <w:sz w:val="24"/>
          <w:szCs w:val="24"/>
        </w:rPr>
        <w:t xml:space="preserve">su </w:t>
      </w:r>
      <w:r w:rsidR="00EC1296" w:rsidRPr="00192CF9">
        <w:rPr>
          <w:rFonts w:ascii="Soberana Sans Light" w:hAnsi="Soberana Sans Light"/>
          <w:sz w:val="24"/>
          <w:szCs w:val="24"/>
        </w:rPr>
        <w:t>registro, y</w:t>
      </w:r>
      <w:r w:rsidR="002F6ED1" w:rsidRPr="00192CF9">
        <w:rPr>
          <w:rFonts w:ascii="Soberana Sans Light" w:hAnsi="Soberana Sans Light"/>
          <w:sz w:val="24"/>
          <w:szCs w:val="24"/>
        </w:rPr>
        <w:t xml:space="preserve"> reportarse a la Dirección de P</w:t>
      </w:r>
      <w:r w:rsidR="00707AB7" w:rsidRPr="00192CF9">
        <w:rPr>
          <w:rFonts w:ascii="Soberana Sans Light" w:hAnsi="Soberana Sans Light"/>
          <w:sz w:val="24"/>
          <w:szCs w:val="24"/>
        </w:rPr>
        <w:t>romoción Fo</w:t>
      </w:r>
      <w:r w:rsidR="00317474" w:rsidRPr="00192CF9">
        <w:rPr>
          <w:rFonts w:ascii="Soberana Sans Light" w:hAnsi="Soberana Sans Light"/>
          <w:sz w:val="24"/>
          <w:szCs w:val="24"/>
        </w:rPr>
        <w:t>rmación y Desarrollo de la DGVC.</w:t>
      </w:r>
    </w:p>
    <w:p w:rsidR="001D596C" w:rsidRDefault="001D596C" w:rsidP="001D596C">
      <w:pPr>
        <w:spacing w:after="0"/>
        <w:jc w:val="both"/>
        <w:rPr>
          <w:rFonts w:ascii="Soberana Sans Light" w:hAnsi="Soberana Sans Light"/>
          <w:sz w:val="24"/>
          <w:szCs w:val="24"/>
        </w:rPr>
      </w:pPr>
    </w:p>
    <w:p w:rsidR="00376931" w:rsidRDefault="00376931" w:rsidP="00376931">
      <w:pPr>
        <w:rPr>
          <w:rFonts w:ascii="Soberana Sans" w:hAnsi="Soberana Sans"/>
          <w:sz w:val="20"/>
          <w:szCs w:val="20"/>
          <w:lang w:val="es-ES"/>
        </w:rPr>
      </w:pPr>
      <w:r>
        <w:rPr>
          <w:rFonts w:ascii="Soberana Sans" w:hAnsi="Soberana Sans"/>
          <w:sz w:val="20"/>
          <w:szCs w:val="20"/>
          <w:lang w:val="es-ES"/>
        </w:rPr>
        <w:t>“Escrito por el que el comité de contraloría social solicita su registro ante el Programa. Los integrantes del comité expresamos nuestra voluntad de llevar a cabo las acciones de Contraloría Social y solicitamos el registro correspondiente durante la vigencia -------, para lo cual utilizaremos los instrumentos proporcionados por el Programa. </w:t>
      </w:r>
      <w:r>
        <w:rPr>
          <w:rFonts w:ascii="Soberana Sans" w:hAnsi="Soberana Sans"/>
          <w:sz w:val="20"/>
          <w:szCs w:val="20"/>
          <w:lang w:val="es-ES"/>
        </w:rPr>
        <w:br/>
      </w:r>
      <w:r>
        <w:rPr>
          <w:rFonts w:ascii="Soberana Sans" w:hAnsi="Soberana Sans"/>
          <w:sz w:val="20"/>
          <w:szCs w:val="20"/>
          <w:lang w:val="es-ES"/>
        </w:rPr>
        <w:br/>
        <w:t>“Las y los integrantes del comité de contraloría social asumen esta acta de registro como escrito libre para solicitar su registro ante el (PROGRAMA), con fundamento en el artículo 70 de la Ley General de Desarrollo Social”</w:t>
      </w:r>
    </w:p>
    <w:p w:rsidR="00376931" w:rsidRPr="00376931" w:rsidRDefault="00376931" w:rsidP="001D596C">
      <w:pPr>
        <w:spacing w:after="0"/>
        <w:jc w:val="both"/>
        <w:rPr>
          <w:rFonts w:ascii="Soberana Sans Light" w:hAnsi="Soberana Sans Light"/>
          <w:sz w:val="24"/>
          <w:szCs w:val="24"/>
          <w:lang w:val="es-ES"/>
        </w:rPr>
      </w:pPr>
    </w:p>
    <w:p w:rsidR="00376931" w:rsidRPr="00C73CC1" w:rsidRDefault="00376931" w:rsidP="001D596C">
      <w:pPr>
        <w:spacing w:after="0"/>
        <w:jc w:val="both"/>
        <w:rPr>
          <w:rFonts w:ascii="Soberana Sans Light" w:hAnsi="Soberana Sans Light"/>
          <w:sz w:val="24"/>
          <w:szCs w:val="24"/>
        </w:rPr>
      </w:pPr>
    </w:p>
    <w:p w:rsidR="001D596C" w:rsidRPr="00C73CC1" w:rsidRDefault="00B06079" w:rsidP="001D596C">
      <w:pPr>
        <w:spacing w:after="0"/>
        <w:jc w:val="both"/>
        <w:rPr>
          <w:rFonts w:ascii="Soberana Sans Light" w:hAnsi="Soberana Sans Light"/>
          <w:sz w:val="24"/>
          <w:szCs w:val="24"/>
        </w:rPr>
      </w:pPr>
      <w:r>
        <w:rPr>
          <w:rFonts w:ascii="Soberana Sans Light" w:hAnsi="Soberana Sans Light"/>
          <w:sz w:val="24"/>
          <w:szCs w:val="24"/>
        </w:rPr>
        <w:lastRenderedPageBreak/>
        <w:t xml:space="preserve">Para la integración del comité </w:t>
      </w:r>
      <w:r w:rsidRPr="00C73CC1">
        <w:rPr>
          <w:rFonts w:ascii="Soberana Sans Light" w:hAnsi="Soberana Sans Light"/>
          <w:sz w:val="24"/>
          <w:szCs w:val="24"/>
        </w:rPr>
        <w:t xml:space="preserve">se </w:t>
      </w:r>
      <w:r>
        <w:rPr>
          <w:rFonts w:ascii="Soberana Sans Light" w:hAnsi="Soberana Sans Light"/>
          <w:sz w:val="24"/>
          <w:szCs w:val="24"/>
        </w:rPr>
        <w:t xml:space="preserve">debe </w:t>
      </w:r>
      <w:r w:rsidRPr="00C73CC1">
        <w:rPr>
          <w:rFonts w:ascii="Soberana Sans Light" w:hAnsi="Soberana Sans Light"/>
          <w:sz w:val="24"/>
          <w:szCs w:val="24"/>
        </w:rPr>
        <w:t xml:space="preserve">promover la participación equitativa de mujeres y hombres, quienes </w:t>
      </w:r>
      <w:r w:rsidR="00FF4D91" w:rsidRPr="00C73CC1">
        <w:rPr>
          <w:rFonts w:ascii="Soberana Sans Light" w:hAnsi="Soberana Sans Light"/>
          <w:sz w:val="24"/>
          <w:szCs w:val="24"/>
        </w:rPr>
        <w:t>deberá</w:t>
      </w:r>
      <w:r w:rsidR="00FF4D91">
        <w:rPr>
          <w:rFonts w:ascii="Soberana Sans Light" w:hAnsi="Soberana Sans Light"/>
          <w:sz w:val="24"/>
          <w:szCs w:val="24"/>
        </w:rPr>
        <w:t xml:space="preserve">n ser </w:t>
      </w:r>
      <w:r w:rsidR="00FF4D91">
        <w:rPr>
          <w:rFonts w:ascii="Soberana Sans Light" w:hAnsi="Soberana Sans Light"/>
          <w:sz w:val="24"/>
          <w:szCs w:val="24"/>
        </w:rPr>
        <w:t>beneficia</w:t>
      </w:r>
      <w:r w:rsidR="00FF4D91">
        <w:rPr>
          <w:rFonts w:ascii="Soberana Sans Light" w:hAnsi="Soberana Sans Light"/>
          <w:sz w:val="24"/>
          <w:szCs w:val="24"/>
        </w:rPr>
        <w:t>rias y beneficiarios d</w:t>
      </w:r>
      <w:r w:rsidR="00FF4D91">
        <w:rPr>
          <w:rFonts w:ascii="Soberana Sans Light" w:hAnsi="Soberana Sans Light"/>
          <w:sz w:val="24"/>
          <w:szCs w:val="24"/>
        </w:rPr>
        <w:t>el</w:t>
      </w:r>
      <w:r w:rsidR="00FF4D91" w:rsidRPr="00C73CC1">
        <w:rPr>
          <w:rFonts w:ascii="Soberana Sans Light" w:hAnsi="Soberana Sans Light"/>
          <w:sz w:val="24"/>
          <w:szCs w:val="24"/>
        </w:rPr>
        <w:t xml:space="preserve"> proyecto </w:t>
      </w:r>
      <w:r w:rsidR="00FF4D91">
        <w:rPr>
          <w:rFonts w:ascii="Soberana Sans Light" w:hAnsi="Soberana Sans Light"/>
          <w:sz w:val="24"/>
          <w:szCs w:val="24"/>
        </w:rPr>
        <w:t xml:space="preserve">que fue </w:t>
      </w:r>
      <w:r w:rsidR="00FF4D91" w:rsidRPr="00C73CC1">
        <w:rPr>
          <w:rFonts w:ascii="Soberana Sans Light" w:hAnsi="Soberana Sans Light"/>
          <w:sz w:val="24"/>
          <w:szCs w:val="24"/>
        </w:rPr>
        <w:t>seleccionado</w:t>
      </w:r>
      <w:r w:rsidR="00FF4D91">
        <w:rPr>
          <w:rFonts w:ascii="Soberana Sans Light" w:hAnsi="Soberana Sans Light"/>
          <w:sz w:val="24"/>
          <w:szCs w:val="24"/>
        </w:rPr>
        <w:t xml:space="preserve">, </w:t>
      </w:r>
      <w:r w:rsidR="00FF4D91" w:rsidRPr="00C73CC1">
        <w:rPr>
          <w:rFonts w:ascii="Soberana Sans Light" w:hAnsi="Soberana Sans Light"/>
          <w:sz w:val="24"/>
          <w:szCs w:val="24"/>
        </w:rPr>
        <w:t>no deberán estar adscritos laboralmente a las IEC</w:t>
      </w:r>
      <w:r w:rsidR="00FF4D91">
        <w:rPr>
          <w:rFonts w:ascii="Soberana Sans Light" w:hAnsi="Soberana Sans Light"/>
          <w:sz w:val="24"/>
          <w:szCs w:val="24"/>
        </w:rPr>
        <w:t xml:space="preserve"> y</w:t>
      </w:r>
      <w:r w:rsidR="00FF4D91" w:rsidRPr="00C73CC1">
        <w:rPr>
          <w:rFonts w:ascii="Soberana Sans Light" w:hAnsi="Soberana Sans Light"/>
          <w:sz w:val="24"/>
          <w:szCs w:val="24"/>
        </w:rPr>
        <w:t xml:space="preserve"> </w:t>
      </w:r>
      <w:r w:rsidRPr="00C73CC1">
        <w:rPr>
          <w:rFonts w:ascii="Soberana Sans Light" w:hAnsi="Soberana Sans Light"/>
          <w:sz w:val="24"/>
          <w:szCs w:val="24"/>
        </w:rPr>
        <w:t xml:space="preserve">tendrán las atribuciones señaladas en los </w:t>
      </w:r>
      <w:r w:rsidR="00FF4D91" w:rsidRPr="0030153B">
        <w:rPr>
          <w:rFonts w:ascii="Soberana Sans Light" w:hAnsi="Soberana Sans Light"/>
          <w:sz w:val="24"/>
          <w:szCs w:val="24"/>
        </w:rPr>
        <w:t>Lineamientos para la Promoción y Operación de la Contraloría Social</w:t>
      </w:r>
      <w:r w:rsidR="00FF4D91">
        <w:rPr>
          <w:rFonts w:ascii="Soberana Sans Light" w:hAnsi="Soberana Sans Light"/>
          <w:sz w:val="24"/>
          <w:szCs w:val="24"/>
        </w:rPr>
        <w:t xml:space="preserve">, </w:t>
      </w:r>
      <w:r>
        <w:rPr>
          <w:rFonts w:ascii="Soberana Sans Light" w:hAnsi="Soberana Sans Light"/>
          <w:sz w:val="24"/>
          <w:szCs w:val="24"/>
        </w:rPr>
        <w:t>l</w:t>
      </w:r>
      <w:r w:rsidRPr="00C73CC1">
        <w:rPr>
          <w:rFonts w:ascii="Soberana Sans Light" w:hAnsi="Soberana Sans Light"/>
          <w:sz w:val="24"/>
          <w:szCs w:val="24"/>
        </w:rPr>
        <w:t xml:space="preserve">os ECS </w:t>
      </w:r>
      <w:r w:rsidR="00FF4D91">
        <w:rPr>
          <w:rFonts w:ascii="Soberana Sans Light" w:hAnsi="Soberana Sans Light"/>
          <w:sz w:val="24"/>
          <w:szCs w:val="24"/>
        </w:rPr>
        <w:t xml:space="preserve">son responsables de </w:t>
      </w:r>
      <w:r w:rsidRPr="00C73CC1">
        <w:rPr>
          <w:rFonts w:ascii="Soberana Sans Light" w:hAnsi="Soberana Sans Light"/>
          <w:sz w:val="24"/>
          <w:szCs w:val="24"/>
        </w:rPr>
        <w:t>verifi</w:t>
      </w:r>
      <w:r w:rsidR="00FF4D91">
        <w:rPr>
          <w:rFonts w:ascii="Soberana Sans Light" w:hAnsi="Soberana Sans Light"/>
          <w:sz w:val="24"/>
          <w:szCs w:val="24"/>
        </w:rPr>
        <w:t>car</w:t>
      </w:r>
      <w:r>
        <w:rPr>
          <w:rFonts w:ascii="Soberana Sans Light" w:hAnsi="Soberana Sans Light"/>
          <w:sz w:val="24"/>
          <w:szCs w:val="24"/>
        </w:rPr>
        <w:t xml:space="preserve"> </w:t>
      </w:r>
      <w:r w:rsidRPr="00C73CC1">
        <w:rPr>
          <w:rFonts w:ascii="Soberana Sans Light" w:hAnsi="Soberana Sans Light"/>
          <w:sz w:val="24"/>
          <w:szCs w:val="24"/>
        </w:rPr>
        <w:t>que los integrantes del CCS tengan la calidad de beneficiarios</w:t>
      </w:r>
      <w:r>
        <w:rPr>
          <w:rFonts w:ascii="Soberana Sans Light" w:hAnsi="Soberana Sans Light"/>
          <w:sz w:val="24"/>
          <w:szCs w:val="24"/>
        </w:rPr>
        <w:t xml:space="preserve">. </w:t>
      </w:r>
      <w:r w:rsidR="00FF4D91">
        <w:rPr>
          <w:rFonts w:ascii="Soberana Sans Light" w:hAnsi="Soberana Sans Light"/>
          <w:sz w:val="24"/>
          <w:szCs w:val="24"/>
        </w:rPr>
        <w:t>Asimismo, e</w:t>
      </w:r>
      <w:r>
        <w:rPr>
          <w:rFonts w:ascii="Soberana Sans Light" w:hAnsi="Soberana Sans Light"/>
          <w:sz w:val="24"/>
          <w:szCs w:val="24"/>
        </w:rPr>
        <w:t>s importante que los ECS, verifiquen que los responsables de la ejecución del proyecto proporciones a los CCS de manera completa y oportuna, la información de las actividades de difusión, a través de trípticos, volantes, folletos, carteles, guías, y/o medios electrónicos entre otros.</w:t>
      </w:r>
      <w:r w:rsidR="001D596C" w:rsidRPr="00C73CC1">
        <w:rPr>
          <w:rFonts w:ascii="Soberana Sans Light" w:hAnsi="Soberana Sans Light"/>
          <w:sz w:val="24"/>
          <w:szCs w:val="24"/>
        </w:rPr>
        <w:t>.</w:t>
      </w:r>
      <w:r w:rsidR="00F04D50" w:rsidRPr="00C73CC1">
        <w:rPr>
          <w:rFonts w:ascii="Soberana Sans Light" w:hAnsi="Soberana Sans Light"/>
          <w:sz w:val="24"/>
          <w:szCs w:val="24"/>
        </w:rPr>
        <w:t>.</w:t>
      </w:r>
    </w:p>
    <w:p w:rsidR="003952D4" w:rsidRPr="00C73CC1" w:rsidRDefault="003952D4" w:rsidP="001D596C">
      <w:pPr>
        <w:spacing w:after="0"/>
        <w:jc w:val="both"/>
        <w:rPr>
          <w:rFonts w:ascii="Soberana Sans Light" w:hAnsi="Soberana Sans Light"/>
          <w:sz w:val="24"/>
          <w:szCs w:val="24"/>
        </w:rPr>
      </w:pPr>
    </w:p>
    <w:p w:rsidR="00203098" w:rsidRPr="00C73CC1" w:rsidRDefault="003952D4" w:rsidP="001F2890">
      <w:pPr>
        <w:spacing w:after="0"/>
        <w:jc w:val="both"/>
        <w:rPr>
          <w:rFonts w:ascii="Soberana Sans Light" w:hAnsi="Soberana Sans Light"/>
          <w:sz w:val="24"/>
          <w:szCs w:val="24"/>
        </w:rPr>
      </w:pPr>
      <w:r w:rsidRPr="00C73CC1">
        <w:rPr>
          <w:rFonts w:ascii="Soberana Sans Light" w:hAnsi="Soberana Sans Light"/>
          <w:sz w:val="24"/>
          <w:szCs w:val="24"/>
        </w:rPr>
        <w:t xml:space="preserve">Los ciudadanos </w:t>
      </w:r>
      <w:r w:rsidR="00C016C7" w:rsidRPr="00C73CC1">
        <w:rPr>
          <w:rFonts w:ascii="Soberana Sans Light" w:hAnsi="Soberana Sans Light"/>
          <w:sz w:val="24"/>
          <w:szCs w:val="24"/>
        </w:rPr>
        <w:t xml:space="preserve">beneficiados </w:t>
      </w:r>
      <w:r w:rsidR="009E2171">
        <w:rPr>
          <w:rFonts w:ascii="Soberana Sans Light" w:hAnsi="Soberana Sans Light"/>
          <w:sz w:val="24"/>
          <w:szCs w:val="24"/>
        </w:rPr>
        <w:t xml:space="preserve">por el proyecto </w:t>
      </w:r>
      <w:r w:rsidR="00203098" w:rsidRPr="00C73CC1">
        <w:rPr>
          <w:rFonts w:ascii="Soberana Sans Light" w:hAnsi="Soberana Sans Light"/>
          <w:sz w:val="24"/>
          <w:szCs w:val="24"/>
        </w:rPr>
        <w:t xml:space="preserve">son susceptibles de formar parte del </w:t>
      </w:r>
      <w:r w:rsidR="00C016C7" w:rsidRPr="00C73CC1">
        <w:rPr>
          <w:rFonts w:ascii="Soberana Sans Light" w:hAnsi="Soberana Sans Light"/>
          <w:sz w:val="24"/>
          <w:szCs w:val="24"/>
        </w:rPr>
        <w:t>c</w:t>
      </w:r>
      <w:r w:rsidR="00203098" w:rsidRPr="00C73CC1">
        <w:rPr>
          <w:rFonts w:ascii="Soberana Sans Light" w:hAnsi="Soberana Sans Light"/>
          <w:sz w:val="24"/>
          <w:szCs w:val="24"/>
        </w:rPr>
        <w:t xml:space="preserve">omité, </w:t>
      </w:r>
      <w:r w:rsidR="009E2171">
        <w:rPr>
          <w:rFonts w:ascii="Soberana Sans Light" w:hAnsi="Soberana Sans Light"/>
          <w:sz w:val="24"/>
          <w:szCs w:val="24"/>
        </w:rPr>
        <w:t>el cual</w:t>
      </w:r>
      <w:r w:rsidR="00203098" w:rsidRPr="00C73CC1">
        <w:rPr>
          <w:rFonts w:ascii="Soberana Sans Light" w:hAnsi="Soberana Sans Light"/>
          <w:sz w:val="24"/>
          <w:szCs w:val="24"/>
        </w:rPr>
        <w:t xml:space="preserve"> se conformará con un mínimo de dos personas, quienes </w:t>
      </w:r>
      <w:r w:rsidR="00C016C7" w:rsidRPr="00C73CC1">
        <w:rPr>
          <w:rFonts w:ascii="Soberana Sans Light" w:hAnsi="Soberana Sans Light"/>
          <w:sz w:val="24"/>
          <w:szCs w:val="24"/>
        </w:rPr>
        <w:t>se postulará</w:t>
      </w:r>
      <w:r w:rsidR="00B61B00" w:rsidRPr="00C73CC1">
        <w:rPr>
          <w:rFonts w:ascii="Soberana Sans Light" w:hAnsi="Soberana Sans Light"/>
          <w:sz w:val="24"/>
          <w:szCs w:val="24"/>
        </w:rPr>
        <w:t>n libremente para fungir</w:t>
      </w:r>
      <w:r w:rsidR="00203098" w:rsidRPr="00C73CC1">
        <w:rPr>
          <w:rFonts w:ascii="Soberana Sans Light" w:hAnsi="Soberana Sans Light"/>
          <w:sz w:val="24"/>
          <w:szCs w:val="24"/>
        </w:rPr>
        <w:t xml:space="preserve"> como Presidente y Secretario, </w:t>
      </w:r>
      <w:r w:rsidR="00C016C7" w:rsidRPr="00C73CC1">
        <w:rPr>
          <w:rFonts w:ascii="Soberana Sans Light" w:hAnsi="Soberana Sans Light"/>
          <w:sz w:val="24"/>
          <w:szCs w:val="24"/>
        </w:rPr>
        <w:t xml:space="preserve">y </w:t>
      </w:r>
      <w:r w:rsidR="00203098" w:rsidRPr="00C73CC1">
        <w:rPr>
          <w:rFonts w:ascii="Soberana Sans Light" w:hAnsi="Soberana Sans Light"/>
          <w:sz w:val="24"/>
          <w:szCs w:val="24"/>
        </w:rPr>
        <w:t xml:space="preserve">en caso de ser más de dos </w:t>
      </w:r>
      <w:r w:rsidR="001A364D" w:rsidRPr="00C73CC1">
        <w:rPr>
          <w:rFonts w:ascii="Soberana Sans Light" w:hAnsi="Soberana Sans Light"/>
          <w:sz w:val="24"/>
          <w:szCs w:val="24"/>
        </w:rPr>
        <w:t>ciudadanos</w:t>
      </w:r>
      <w:r w:rsidR="00203098" w:rsidRPr="00C73CC1">
        <w:rPr>
          <w:rFonts w:ascii="Soberana Sans Light" w:hAnsi="Soberana Sans Light"/>
          <w:sz w:val="24"/>
          <w:szCs w:val="24"/>
        </w:rPr>
        <w:t xml:space="preserve"> su participación será como Vocales.</w:t>
      </w:r>
    </w:p>
    <w:p w:rsidR="00CC67A2" w:rsidRPr="00C73CC1" w:rsidRDefault="00CC67A2" w:rsidP="001F2890">
      <w:pPr>
        <w:spacing w:after="0"/>
        <w:jc w:val="both"/>
        <w:rPr>
          <w:rFonts w:ascii="Soberana Sans Light" w:hAnsi="Soberana Sans Light"/>
          <w:sz w:val="24"/>
          <w:szCs w:val="24"/>
        </w:rPr>
      </w:pPr>
    </w:p>
    <w:p w:rsidR="00CC67A2" w:rsidRDefault="00CC67A2" w:rsidP="00CC67A2">
      <w:pPr>
        <w:spacing w:after="0"/>
        <w:ind w:right="-5"/>
        <w:jc w:val="both"/>
        <w:rPr>
          <w:rFonts w:ascii="Soberana Sans Light" w:hAnsi="Soberana Sans Light"/>
          <w:sz w:val="24"/>
          <w:szCs w:val="24"/>
        </w:rPr>
      </w:pPr>
      <w:r w:rsidRPr="00C73CC1">
        <w:rPr>
          <w:rFonts w:ascii="Soberana Sans Light" w:hAnsi="Soberana Sans Light"/>
          <w:sz w:val="24"/>
          <w:szCs w:val="24"/>
        </w:rPr>
        <w:t>La</w:t>
      </w:r>
      <w:r w:rsidR="00D65D2E" w:rsidRPr="00C73CC1">
        <w:rPr>
          <w:rFonts w:ascii="Soberana Sans Light" w:hAnsi="Soberana Sans Light"/>
          <w:sz w:val="24"/>
          <w:szCs w:val="24"/>
        </w:rPr>
        <w:t>s</w:t>
      </w:r>
      <w:r w:rsidRPr="00C73CC1">
        <w:rPr>
          <w:rFonts w:ascii="Soberana Sans Light" w:hAnsi="Soberana Sans Light"/>
          <w:sz w:val="24"/>
          <w:szCs w:val="24"/>
        </w:rPr>
        <w:t xml:space="preserve"> IEC</w:t>
      </w:r>
      <w:r w:rsidR="00E97F32">
        <w:rPr>
          <w:rFonts w:ascii="Soberana Sans Light" w:hAnsi="Soberana Sans Light"/>
          <w:sz w:val="24"/>
          <w:szCs w:val="24"/>
        </w:rPr>
        <w:t xml:space="preserve"> por conducto del ECS</w:t>
      </w:r>
      <w:r w:rsidRPr="00C73CC1">
        <w:rPr>
          <w:rFonts w:ascii="Soberana Sans Light" w:hAnsi="Soberana Sans Light"/>
          <w:sz w:val="24"/>
          <w:szCs w:val="24"/>
        </w:rPr>
        <w:t xml:space="preserve"> deberá</w:t>
      </w:r>
      <w:r w:rsidR="00D65D2E" w:rsidRPr="00C73CC1">
        <w:rPr>
          <w:rFonts w:ascii="Soberana Sans Light" w:hAnsi="Soberana Sans Light"/>
          <w:sz w:val="24"/>
          <w:szCs w:val="24"/>
        </w:rPr>
        <w:t>n</w:t>
      </w:r>
      <w:r w:rsidRPr="00C73CC1">
        <w:rPr>
          <w:rFonts w:ascii="Soberana Sans Light" w:hAnsi="Soberana Sans Light"/>
          <w:sz w:val="24"/>
          <w:szCs w:val="24"/>
        </w:rPr>
        <w:t xml:space="preserve"> presentar </w:t>
      </w:r>
      <w:r w:rsidR="00D65D2E" w:rsidRPr="00C73CC1">
        <w:rPr>
          <w:rFonts w:ascii="Soberana Sans Light" w:hAnsi="Soberana Sans Light"/>
          <w:sz w:val="24"/>
          <w:szCs w:val="24"/>
        </w:rPr>
        <w:t xml:space="preserve">al Comité de Contraloría Social </w:t>
      </w:r>
      <w:r w:rsidRPr="00C73CC1">
        <w:rPr>
          <w:rFonts w:ascii="Soberana Sans Light" w:hAnsi="Soberana Sans Light"/>
          <w:sz w:val="24"/>
          <w:szCs w:val="24"/>
        </w:rPr>
        <w:t>las características del proyecto</w:t>
      </w:r>
      <w:r w:rsidR="009E2171">
        <w:rPr>
          <w:rFonts w:ascii="Soberana Sans Light" w:hAnsi="Soberana Sans Light"/>
          <w:sz w:val="24"/>
          <w:szCs w:val="24"/>
        </w:rPr>
        <w:t xml:space="preserve">, para ello requisitará </w:t>
      </w:r>
      <w:r w:rsidR="00300AD2">
        <w:rPr>
          <w:rFonts w:ascii="Soberana Sans Light" w:hAnsi="Soberana Sans Light"/>
          <w:sz w:val="24"/>
          <w:szCs w:val="24"/>
        </w:rPr>
        <w:t>la ficha informativa (Anexo 3</w:t>
      </w:r>
      <w:r w:rsidRPr="00C73CC1">
        <w:rPr>
          <w:rFonts w:ascii="Soberana Sans Light" w:hAnsi="Soberana Sans Light"/>
          <w:sz w:val="24"/>
          <w:szCs w:val="24"/>
        </w:rPr>
        <w:t>).</w:t>
      </w:r>
    </w:p>
    <w:p w:rsidR="003045CE" w:rsidRDefault="003045CE" w:rsidP="00CC67A2">
      <w:pPr>
        <w:spacing w:after="0"/>
        <w:ind w:right="-5"/>
        <w:jc w:val="both"/>
        <w:rPr>
          <w:rFonts w:ascii="Soberana Sans Light" w:hAnsi="Soberana Sans Light"/>
          <w:sz w:val="24"/>
          <w:szCs w:val="24"/>
        </w:rPr>
      </w:pPr>
    </w:p>
    <w:p w:rsidR="003045CE" w:rsidRPr="00C73CC1" w:rsidRDefault="003045CE" w:rsidP="00CC67A2">
      <w:pPr>
        <w:spacing w:after="0"/>
        <w:ind w:right="-5"/>
        <w:jc w:val="both"/>
        <w:rPr>
          <w:rFonts w:ascii="Soberana Sans Light" w:hAnsi="Soberana Sans Light"/>
          <w:sz w:val="24"/>
          <w:szCs w:val="24"/>
        </w:rPr>
      </w:pPr>
      <w:r w:rsidRPr="00192CF9">
        <w:rPr>
          <w:rFonts w:ascii="Soberana Sans Light" w:hAnsi="Soberana Sans Light"/>
          <w:sz w:val="24"/>
          <w:szCs w:val="24"/>
        </w:rPr>
        <w:t>En el caso de que la ejecución del proyecto abarque más de un ejercicio fiscal, este hecho deberá informarse a la Dirección de Promoción Formación y Desarrollo de la DGVC, quien con la debida evaluación y autorización emitirá una nueva constancia de registro correspondiente al ejercicio fiscal siguiente, siendo el Enlace de Contraloría Social el encargado de informar de éste hecho al Comité de Contraloría Social.</w:t>
      </w:r>
      <w:r w:rsidR="003077EE" w:rsidRPr="00192CF9">
        <w:rPr>
          <w:rFonts w:ascii="Soberana Sans Light" w:hAnsi="Soberana Sans Light"/>
          <w:sz w:val="24"/>
          <w:szCs w:val="24"/>
        </w:rPr>
        <w:t xml:space="preserve"> </w:t>
      </w:r>
      <w:r w:rsidR="0025582C">
        <w:rPr>
          <w:rFonts w:ascii="Soberana Sans Light" w:hAnsi="Soberana Sans Light"/>
          <w:sz w:val="24"/>
          <w:szCs w:val="24"/>
        </w:rPr>
        <w:t xml:space="preserve">Los </w:t>
      </w:r>
      <w:r w:rsidR="0025582C" w:rsidRPr="00192CF9">
        <w:rPr>
          <w:rFonts w:ascii="Soberana Sans Light" w:hAnsi="Soberana Sans Light"/>
          <w:sz w:val="24"/>
          <w:szCs w:val="24"/>
        </w:rPr>
        <w:t>proyectos de</w:t>
      </w:r>
      <w:r w:rsidR="0025582C" w:rsidRPr="003077EE">
        <w:rPr>
          <w:rFonts w:ascii="Soberana Sans Light" w:hAnsi="Soberana Sans Light"/>
          <w:sz w:val="24"/>
          <w:szCs w:val="24"/>
        </w:rPr>
        <w:t xml:space="preserve"> 2016 que por su temporalidad concluyen su realización en el presente ejercicio</w:t>
      </w:r>
      <w:r w:rsidR="0025582C">
        <w:rPr>
          <w:rFonts w:ascii="Soberana Sans Light" w:hAnsi="Soberana Sans Light"/>
          <w:sz w:val="24"/>
          <w:szCs w:val="24"/>
        </w:rPr>
        <w:t xml:space="preserve">, se </w:t>
      </w:r>
      <w:r w:rsidR="003077EE" w:rsidRPr="00192CF9">
        <w:rPr>
          <w:rFonts w:ascii="Soberana Sans Light" w:hAnsi="Soberana Sans Light"/>
          <w:sz w:val="24"/>
          <w:szCs w:val="24"/>
        </w:rPr>
        <w:t xml:space="preserve">deberá realizarse </w:t>
      </w:r>
      <w:r w:rsidR="0025582C">
        <w:rPr>
          <w:rFonts w:ascii="Soberana Sans Light" w:hAnsi="Soberana Sans Light"/>
          <w:sz w:val="24"/>
          <w:szCs w:val="24"/>
        </w:rPr>
        <w:t>su</w:t>
      </w:r>
      <w:r w:rsidR="003077EE" w:rsidRPr="00192CF9">
        <w:rPr>
          <w:rFonts w:ascii="Soberana Sans Light" w:hAnsi="Soberana Sans Light"/>
          <w:sz w:val="24"/>
          <w:szCs w:val="24"/>
        </w:rPr>
        <w:t xml:space="preserve"> captura</w:t>
      </w:r>
      <w:r w:rsidR="0025582C">
        <w:rPr>
          <w:rFonts w:ascii="Soberana Sans Light" w:hAnsi="Soberana Sans Light"/>
          <w:sz w:val="24"/>
          <w:szCs w:val="24"/>
        </w:rPr>
        <w:t xml:space="preserve"> en el SICS mediante l</w:t>
      </w:r>
      <w:r w:rsidR="00A51C57">
        <w:rPr>
          <w:rFonts w:ascii="Soberana Sans Light" w:hAnsi="Soberana Sans Light"/>
          <w:sz w:val="24"/>
          <w:szCs w:val="24"/>
        </w:rPr>
        <w:t xml:space="preserve">os formatos </w:t>
      </w:r>
      <w:r w:rsidR="003077EE" w:rsidRPr="00192CF9">
        <w:rPr>
          <w:rFonts w:ascii="Soberana Sans Light" w:hAnsi="Soberana Sans Light"/>
          <w:sz w:val="24"/>
          <w:szCs w:val="24"/>
        </w:rPr>
        <w:t>de Informe</w:t>
      </w:r>
      <w:r w:rsidR="0025582C">
        <w:rPr>
          <w:rFonts w:ascii="Soberana Sans Light" w:hAnsi="Soberana Sans Light"/>
          <w:sz w:val="24"/>
          <w:szCs w:val="24"/>
        </w:rPr>
        <w:t xml:space="preserve"> correspondientes</w:t>
      </w:r>
      <w:r w:rsidR="003077EE" w:rsidRPr="003077EE">
        <w:rPr>
          <w:rFonts w:ascii="Soberana Sans Light" w:hAnsi="Soberana Sans Light"/>
          <w:sz w:val="24"/>
          <w:szCs w:val="24"/>
        </w:rPr>
        <w:t>.</w:t>
      </w:r>
    </w:p>
    <w:p w:rsidR="00EE307F" w:rsidRPr="00C73CC1" w:rsidRDefault="00EE307F" w:rsidP="001F2890">
      <w:pPr>
        <w:spacing w:after="0"/>
        <w:jc w:val="both"/>
        <w:rPr>
          <w:rFonts w:ascii="Soberana Sans Light" w:hAnsi="Soberana Sans Light"/>
          <w:sz w:val="24"/>
          <w:szCs w:val="24"/>
        </w:rPr>
      </w:pPr>
    </w:p>
    <w:p w:rsidR="00952470" w:rsidRDefault="00952470" w:rsidP="00952470">
      <w:pPr>
        <w:spacing w:after="0"/>
        <w:jc w:val="both"/>
        <w:rPr>
          <w:rFonts w:ascii="Soberana Sans Light" w:hAnsi="Soberana Sans Light"/>
          <w:sz w:val="24"/>
          <w:szCs w:val="24"/>
        </w:rPr>
      </w:pPr>
      <w:r w:rsidRPr="00C73CC1">
        <w:rPr>
          <w:rFonts w:ascii="Soberana Sans Light" w:hAnsi="Soberana Sans Light"/>
          <w:sz w:val="24"/>
          <w:szCs w:val="24"/>
        </w:rPr>
        <w:t xml:space="preserve">En caso de ser necesario </w:t>
      </w:r>
      <w:r w:rsidR="002606CF" w:rsidRPr="00C73CC1">
        <w:rPr>
          <w:rFonts w:ascii="Soberana Sans Light" w:hAnsi="Soberana Sans Light"/>
          <w:sz w:val="24"/>
          <w:szCs w:val="24"/>
        </w:rPr>
        <w:t xml:space="preserve">el </w:t>
      </w:r>
      <w:r w:rsidRPr="00C73CC1">
        <w:rPr>
          <w:rFonts w:ascii="Soberana Sans Light" w:hAnsi="Soberana Sans Light"/>
          <w:sz w:val="24"/>
          <w:szCs w:val="24"/>
        </w:rPr>
        <w:t>cambio de algún integrante del Comité de Contraloría Social, se deberá elaborar Acta de Su</w:t>
      </w:r>
      <w:r w:rsidR="00300AD2">
        <w:rPr>
          <w:rFonts w:ascii="Soberana Sans Light" w:hAnsi="Soberana Sans Light"/>
          <w:sz w:val="24"/>
          <w:szCs w:val="24"/>
        </w:rPr>
        <w:t>stitución de Integrante (Anexo 4</w:t>
      </w:r>
      <w:r w:rsidRPr="00C73CC1">
        <w:rPr>
          <w:rFonts w:ascii="Soberana Sans Light" w:hAnsi="Soberana Sans Light"/>
          <w:sz w:val="24"/>
          <w:szCs w:val="24"/>
        </w:rPr>
        <w:t>)</w:t>
      </w:r>
      <w:r w:rsidR="00A50F9F" w:rsidRPr="00C73CC1">
        <w:rPr>
          <w:rFonts w:ascii="Soberana Sans Light" w:hAnsi="Soberana Sans Light"/>
          <w:sz w:val="24"/>
          <w:szCs w:val="24"/>
        </w:rPr>
        <w:t xml:space="preserve"> y registrarse en el SICS</w:t>
      </w:r>
      <w:r w:rsidRPr="00C73CC1">
        <w:rPr>
          <w:rFonts w:ascii="Soberana Sans Light" w:hAnsi="Soberana Sans Light"/>
          <w:sz w:val="24"/>
          <w:szCs w:val="24"/>
        </w:rPr>
        <w:t>.</w:t>
      </w:r>
    </w:p>
    <w:p w:rsidR="003045CE" w:rsidRPr="00C73CC1" w:rsidRDefault="003045CE" w:rsidP="00952470">
      <w:pPr>
        <w:spacing w:after="0"/>
        <w:jc w:val="both"/>
        <w:rPr>
          <w:rFonts w:ascii="Soberana Sans Light" w:hAnsi="Soberana Sans Light"/>
          <w:sz w:val="24"/>
          <w:szCs w:val="24"/>
        </w:rPr>
      </w:pPr>
    </w:p>
    <w:p w:rsidR="003045CE" w:rsidRPr="00192CF9" w:rsidRDefault="003045CE" w:rsidP="003045CE">
      <w:pPr>
        <w:spacing w:after="0"/>
        <w:jc w:val="both"/>
        <w:rPr>
          <w:rFonts w:ascii="Soberana Sans Light" w:hAnsi="Soberana Sans Light"/>
          <w:sz w:val="24"/>
          <w:szCs w:val="24"/>
        </w:rPr>
      </w:pPr>
      <w:r w:rsidRPr="00192CF9">
        <w:rPr>
          <w:rFonts w:ascii="Soberana Sans Light" w:hAnsi="Soberana Sans Light"/>
          <w:sz w:val="24"/>
          <w:szCs w:val="24"/>
        </w:rPr>
        <w:t xml:space="preserve">El nuevo integrante deberá ser un ciudadano que recibe los beneficios del proyecto seleccionado, </w:t>
      </w:r>
      <w:r w:rsidR="00A51C57" w:rsidRPr="00192CF9">
        <w:rPr>
          <w:rFonts w:ascii="Soberana Sans Light" w:hAnsi="Soberana Sans Light"/>
          <w:sz w:val="24"/>
          <w:szCs w:val="24"/>
        </w:rPr>
        <w:t xml:space="preserve">se promoverá la participación equitativa de mujeres y hombres </w:t>
      </w:r>
      <w:r w:rsidR="00A51C57">
        <w:rPr>
          <w:rFonts w:ascii="Soberana Sans Light" w:hAnsi="Soberana Sans Light"/>
          <w:sz w:val="24"/>
          <w:szCs w:val="24"/>
        </w:rPr>
        <w:t xml:space="preserve">y </w:t>
      </w:r>
      <w:r w:rsidRPr="00192CF9">
        <w:rPr>
          <w:rFonts w:ascii="Soberana Sans Light" w:hAnsi="Soberana Sans Light"/>
          <w:sz w:val="24"/>
          <w:szCs w:val="24"/>
        </w:rPr>
        <w:t xml:space="preserve">no deberá estar adscrito laboralmente a la IEC, </w:t>
      </w:r>
      <w:r w:rsidR="0025582C">
        <w:rPr>
          <w:rFonts w:ascii="Soberana Sans Light" w:hAnsi="Soberana Sans Light"/>
          <w:sz w:val="24"/>
          <w:szCs w:val="24"/>
        </w:rPr>
        <w:t>y</w:t>
      </w:r>
      <w:r w:rsidRPr="00192CF9">
        <w:rPr>
          <w:rFonts w:ascii="Soberana Sans Light" w:hAnsi="Soberana Sans Light"/>
          <w:sz w:val="24"/>
          <w:szCs w:val="24"/>
        </w:rPr>
        <w:t xml:space="preserve"> tendrá las atribuciones señaladas en los lineamientos.</w:t>
      </w:r>
    </w:p>
    <w:p w:rsidR="000B672E" w:rsidRPr="00192CF9" w:rsidRDefault="000B672E" w:rsidP="00952470">
      <w:pPr>
        <w:spacing w:after="0"/>
        <w:jc w:val="both"/>
        <w:rPr>
          <w:rFonts w:ascii="Soberana Sans Light" w:hAnsi="Soberana Sans Light"/>
          <w:sz w:val="24"/>
          <w:szCs w:val="24"/>
        </w:rPr>
      </w:pPr>
    </w:p>
    <w:p w:rsidR="000B672E" w:rsidRPr="00192CF9" w:rsidRDefault="000B672E" w:rsidP="00952470">
      <w:pPr>
        <w:spacing w:after="0"/>
        <w:jc w:val="both"/>
        <w:rPr>
          <w:rFonts w:ascii="Soberana Sans Light" w:hAnsi="Soberana Sans Light"/>
          <w:sz w:val="24"/>
          <w:szCs w:val="24"/>
        </w:rPr>
      </w:pPr>
      <w:r w:rsidRPr="00192CF9">
        <w:rPr>
          <w:rFonts w:ascii="Soberana Sans Light" w:hAnsi="Soberana Sans Light"/>
          <w:sz w:val="24"/>
          <w:szCs w:val="24"/>
        </w:rPr>
        <w:t>La calidad de integrante de un comité se pierde por las siguientes causas:</w:t>
      </w:r>
    </w:p>
    <w:p w:rsidR="000B672E" w:rsidRPr="00192CF9" w:rsidRDefault="000B672E" w:rsidP="00952470">
      <w:pPr>
        <w:spacing w:after="0"/>
        <w:jc w:val="both"/>
        <w:rPr>
          <w:rFonts w:ascii="Soberana Sans Light" w:hAnsi="Soberana Sans Light"/>
          <w:sz w:val="24"/>
          <w:szCs w:val="24"/>
        </w:rPr>
      </w:pPr>
    </w:p>
    <w:p w:rsidR="000B672E" w:rsidRPr="00192CF9" w:rsidRDefault="000B672E" w:rsidP="000B672E">
      <w:pPr>
        <w:pStyle w:val="Prrafodelista"/>
        <w:numPr>
          <w:ilvl w:val="0"/>
          <w:numId w:val="15"/>
        </w:numPr>
        <w:spacing w:after="0" w:line="276" w:lineRule="auto"/>
        <w:jc w:val="both"/>
        <w:rPr>
          <w:rFonts w:ascii="Soberana Sans Light" w:hAnsi="Soberana Sans Light"/>
          <w:sz w:val="24"/>
          <w:szCs w:val="24"/>
        </w:rPr>
      </w:pPr>
      <w:r w:rsidRPr="00192CF9">
        <w:rPr>
          <w:rFonts w:ascii="Soberana Sans Light" w:hAnsi="Soberana Sans Light"/>
          <w:sz w:val="24"/>
          <w:szCs w:val="24"/>
        </w:rPr>
        <w:t xml:space="preserve">Muerte del integrante. </w:t>
      </w:r>
    </w:p>
    <w:p w:rsidR="000B672E" w:rsidRPr="00192CF9" w:rsidRDefault="000B672E" w:rsidP="000B672E">
      <w:pPr>
        <w:pStyle w:val="Prrafodelista"/>
        <w:numPr>
          <w:ilvl w:val="0"/>
          <w:numId w:val="15"/>
        </w:numPr>
        <w:spacing w:after="0" w:line="276" w:lineRule="auto"/>
        <w:jc w:val="both"/>
        <w:rPr>
          <w:rFonts w:ascii="Soberana Sans Light" w:hAnsi="Soberana Sans Light"/>
          <w:sz w:val="24"/>
          <w:szCs w:val="24"/>
        </w:rPr>
      </w:pPr>
      <w:r w:rsidRPr="00192CF9">
        <w:rPr>
          <w:rFonts w:ascii="Soberana Sans Light" w:hAnsi="Soberana Sans Light"/>
          <w:sz w:val="24"/>
          <w:szCs w:val="24"/>
        </w:rPr>
        <w:t>Separación voluntaria, mediante escrito dirigido a los miembros del comité.</w:t>
      </w:r>
    </w:p>
    <w:p w:rsidR="000B672E" w:rsidRPr="00192CF9" w:rsidRDefault="000B672E" w:rsidP="000B672E">
      <w:pPr>
        <w:pStyle w:val="Prrafodelista"/>
        <w:numPr>
          <w:ilvl w:val="0"/>
          <w:numId w:val="15"/>
        </w:numPr>
        <w:spacing w:after="0" w:line="276" w:lineRule="auto"/>
        <w:jc w:val="both"/>
        <w:rPr>
          <w:rFonts w:ascii="Soberana Sans Light" w:hAnsi="Soberana Sans Light"/>
          <w:sz w:val="24"/>
          <w:szCs w:val="24"/>
        </w:rPr>
      </w:pPr>
      <w:r w:rsidRPr="00192CF9">
        <w:rPr>
          <w:rFonts w:ascii="Soberana Sans Light" w:hAnsi="Soberana Sans Light"/>
          <w:sz w:val="24"/>
          <w:szCs w:val="24"/>
        </w:rPr>
        <w:t>Acuerdo del comité tomado por mayoría de votos.</w:t>
      </w:r>
    </w:p>
    <w:p w:rsidR="000B672E" w:rsidRPr="00192CF9" w:rsidRDefault="000B672E" w:rsidP="000B672E">
      <w:pPr>
        <w:pStyle w:val="Prrafodelista"/>
        <w:numPr>
          <w:ilvl w:val="0"/>
          <w:numId w:val="15"/>
        </w:numPr>
        <w:spacing w:after="0" w:line="276" w:lineRule="auto"/>
        <w:jc w:val="both"/>
        <w:rPr>
          <w:rFonts w:ascii="Soberana Sans Light" w:hAnsi="Soberana Sans Light"/>
          <w:sz w:val="24"/>
          <w:szCs w:val="24"/>
        </w:rPr>
      </w:pPr>
      <w:r w:rsidRPr="00192CF9">
        <w:rPr>
          <w:rFonts w:ascii="Soberana Sans Light" w:hAnsi="Soberana Sans Light"/>
          <w:sz w:val="24"/>
          <w:szCs w:val="24"/>
        </w:rPr>
        <w:t xml:space="preserve">Acuerdo de la mayoría </w:t>
      </w:r>
      <w:r w:rsidR="0041507E" w:rsidRPr="00192CF9">
        <w:rPr>
          <w:rFonts w:ascii="Soberana Sans Light" w:hAnsi="Soberana Sans Light"/>
          <w:sz w:val="24"/>
          <w:szCs w:val="24"/>
        </w:rPr>
        <w:t>de los beneficiarios del proyect</w:t>
      </w:r>
      <w:r w:rsidRPr="00192CF9">
        <w:rPr>
          <w:rFonts w:ascii="Soberana Sans Light" w:hAnsi="Soberana Sans Light"/>
          <w:sz w:val="24"/>
          <w:szCs w:val="24"/>
        </w:rPr>
        <w:t xml:space="preserve">o. </w:t>
      </w:r>
    </w:p>
    <w:p w:rsidR="000B672E" w:rsidRPr="00192CF9" w:rsidRDefault="000B672E" w:rsidP="000B672E">
      <w:pPr>
        <w:pStyle w:val="Prrafodelista"/>
        <w:numPr>
          <w:ilvl w:val="0"/>
          <w:numId w:val="15"/>
        </w:numPr>
        <w:spacing w:after="0" w:line="276" w:lineRule="auto"/>
        <w:jc w:val="both"/>
        <w:rPr>
          <w:rFonts w:ascii="Soberana Sans Light" w:hAnsi="Soberana Sans Light"/>
          <w:sz w:val="24"/>
          <w:szCs w:val="24"/>
        </w:rPr>
      </w:pPr>
      <w:r w:rsidRPr="00192CF9">
        <w:rPr>
          <w:rFonts w:ascii="Soberana Sans Light" w:hAnsi="Soberana Sans Light"/>
          <w:sz w:val="24"/>
          <w:szCs w:val="24"/>
        </w:rPr>
        <w:t xml:space="preserve">Pérdida del carácter de beneficiario. </w:t>
      </w:r>
    </w:p>
    <w:p w:rsidR="00EE307F" w:rsidRPr="00192CF9" w:rsidRDefault="00EE307F" w:rsidP="001F2890">
      <w:pPr>
        <w:spacing w:after="0"/>
        <w:ind w:left="-5" w:right="-5"/>
        <w:jc w:val="both"/>
        <w:rPr>
          <w:rFonts w:ascii="Soberana Sans Light" w:hAnsi="Soberana Sans Light"/>
          <w:sz w:val="24"/>
          <w:szCs w:val="24"/>
        </w:rPr>
      </w:pPr>
    </w:p>
    <w:p w:rsidR="00935A61" w:rsidRPr="00192CF9" w:rsidRDefault="00935A61" w:rsidP="000B672E">
      <w:pPr>
        <w:spacing w:after="0"/>
        <w:jc w:val="both"/>
        <w:rPr>
          <w:rFonts w:ascii="Soberana Sans Light" w:hAnsi="Soberana Sans Light"/>
          <w:sz w:val="24"/>
          <w:szCs w:val="24"/>
        </w:rPr>
      </w:pPr>
      <w:r w:rsidRPr="00192CF9">
        <w:rPr>
          <w:rFonts w:ascii="Soberana Sans Light" w:hAnsi="Soberana Sans Light"/>
          <w:sz w:val="24"/>
          <w:szCs w:val="24"/>
        </w:rPr>
        <w:t>El integrante sustituto deberá ser designado por el Comité de entre los beneficiarios del Proyecto, y se hará del conocimiento de la Institución Estatal de Cultura, para que el Enlace de Contraloría Social verifique su calidad de beneficiario</w:t>
      </w:r>
      <w:r w:rsidR="0025582C">
        <w:rPr>
          <w:rFonts w:ascii="Soberana Sans Light" w:hAnsi="Soberana Sans Light"/>
          <w:sz w:val="24"/>
          <w:szCs w:val="24"/>
        </w:rPr>
        <w:t>,</w:t>
      </w:r>
      <w:r w:rsidRPr="00192CF9">
        <w:rPr>
          <w:rFonts w:ascii="Soberana Sans Light" w:hAnsi="Soberana Sans Light"/>
          <w:sz w:val="24"/>
          <w:szCs w:val="24"/>
        </w:rPr>
        <w:t xml:space="preserve"> de ser procedente, lo </w:t>
      </w:r>
      <w:r w:rsidR="0025582C">
        <w:rPr>
          <w:rFonts w:ascii="Soberana Sans Light" w:hAnsi="Soberana Sans Light"/>
          <w:sz w:val="24"/>
          <w:szCs w:val="24"/>
        </w:rPr>
        <w:t xml:space="preserve">debe </w:t>
      </w:r>
      <w:r w:rsidRPr="00192CF9">
        <w:rPr>
          <w:rFonts w:ascii="Soberana Sans Light" w:hAnsi="Soberana Sans Light"/>
          <w:sz w:val="24"/>
          <w:szCs w:val="24"/>
        </w:rPr>
        <w:t>registr</w:t>
      </w:r>
      <w:r w:rsidR="0025582C">
        <w:rPr>
          <w:rFonts w:ascii="Soberana Sans Light" w:hAnsi="Soberana Sans Light"/>
          <w:sz w:val="24"/>
          <w:szCs w:val="24"/>
        </w:rPr>
        <w:t>ar</w:t>
      </w:r>
      <w:r w:rsidRPr="00192CF9">
        <w:rPr>
          <w:rFonts w:ascii="Soberana Sans Light" w:hAnsi="Soberana Sans Light"/>
          <w:sz w:val="24"/>
          <w:szCs w:val="24"/>
        </w:rPr>
        <w:t xml:space="preserve"> como miembro del Comité, capturar los cambios en el SICS y exp</w:t>
      </w:r>
      <w:r w:rsidR="0066542C">
        <w:rPr>
          <w:rFonts w:ascii="Soberana Sans Light" w:hAnsi="Soberana Sans Light"/>
          <w:sz w:val="24"/>
          <w:szCs w:val="24"/>
        </w:rPr>
        <w:t>edir la constancia de registro.</w:t>
      </w:r>
    </w:p>
    <w:p w:rsidR="00935A61" w:rsidRPr="00192CF9" w:rsidRDefault="00935A61" w:rsidP="000B672E">
      <w:pPr>
        <w:spacing w:after="0"/>
        <w:jc w:val="both"/>
        <w:rPr>
          <w:rFonts w:ascii="Soberana Sans Light" w:hAnsi="Soberana Sans Light"/>
          <w:sz w:val="24"/>
          <w:szCs w:val="24"/>
        </w:rPr>
      </w:pPr>
    </w:p>
    <w:p w:rsidR="007436A9" w:rsidRDefault="00203098" w:rsidP="000B672E">
      <w:pPr>
        <w:spacing w:after="0"/>
        <w:jc w:val="both"/>
        <w:rPr>
          <w:rFonts w:ascii="Soberana Sans Light" w:hAnsi="Soberana Sans Light"/>
          <w:sz w:val="24"/>
          <w:szCs w:val="24"/>
        </w:rPr>
      </w:pPr>
      <w:r w:rsidRPr="00192CF9">
        <w:rPr>
          <w:rFonts w:ascii="Soberana Sans Light" w:hAnsi="Soberana Sans Light"/>
          <w:sz w:val="24"/>
          <w:szCs w:val="24"/>
        </w:rPr>
        <w:t>E</w:t>
      </w:r>
      <w:r w:rsidR="004B5ECF" w:rsidRPr="00192CF9">
        <w:rPr>
          <w:rFonts w:ascii="Soberana Sans Light" w:hAnsi="Soberana Sans Light"/>
          <w:sz w:val="24"/>
          <w:szCs w:val="24"/>
        </w:rPr>
        <w:t>l E</w:t>
      </w:r>
      <w:r w:rsidRPr="00192CF9">
        <w:rPr>
          <w:rFonts w:ascii="Soberana Sans Light" w:hAnsi="Soberana Sans Light"/>
          <w:sz w:val="24"/>
          <w:szCs w:val="24"/>
        </w:rPr>
        <w:t>CS deberá</w:t>
      </w:r>
      <w:r w:rsidR="004B5ECF" w:rsidRPr="00192CF9">
        <w:rPr>
          <w:rFonts w:ascii="Soberana Sans Light" w:hAnsi="Soberana Sans Light"/>
          <w:sz w:val="24"/>
          <w:szCs w:val="24"/>
        </w:rPr>
        <w:t>n</w:t>
      </w:r>
      <w:r w:rsidR="00C016C7" w:rsidRPr="00192CF9">
        <w:rPr>
          <w:rFonts w:ascii="Soberana Sans Light" w:hAnsi="Soberana Sans Light"/>
          <w:sz w:val="24"/>
          <w:szCs w:val="24"/>
        </w:rPr>
        <w:t xml:space="preserve"> coordinar las reuniones </w:t>
      </w:r>
      <w:r w:rsidR="0066542C" w:rsidRPr="00C73CC1">
        <w:rPr>
          <w:rFonts w:ascii="Soberana Sans Light" w:hAnsi="Soberana Sans Light"/>
          <w:sz w:val="24"/>
          <w:szCs w:val="24"/>
        </w:rPr>
        <w:t xml:space="preserve">adicionales a la constitución del </w:t>
      </w:r>
      <w:r w:rsidR="002606CF" w:rsidRPr="00192CF9">
        <w:rPr>
          <w:rFonts w:ascii="Soberana Sans Light" w:hAnsi="Soberana Sans Light"/>
          <w:sz w:val="24"/>
          <w:szCs w:val="24"/>
        </w:rPr>
        <w:t>C</w:t>
      </w:r>
      <w:r w:rsidR="0066542C">
        <w:rPr>
          <w:rFonts w:ascii="Soberana Sans Light" w:hAnsi="Soberana Sans Light"/>
          <w:sz w:val="24"/>
          <w:szCs w:val="24"/>
        </w:rPr>
        <w:t>omité</w:t>
      </w:r>
      <w:r w:rsidRPr="00192CF9">
        <w:rPr>
          <w:rFonts w:ascii="Soberana Sans Light" w:hAnsi="Soberana Sans Light"/>
          <w:sz w:val="24"/>
          <w:szCs w:val="24"/>
        </w:rPr>
        <w:t xml:space="preserve"> </w:t>
      </w:r>
      <w:r w:rsidR="00F37428" w:rsidRPr="00192CF9">
        <w:rPr>
          <w:rFonts w:ascii="Soberana Sans Light" w:hAnsi="Soberana Sans Light"/>
          <w:sz w:val="24"/>
          <w:szCs w:val="24"/>
        </w:rPr>
        <w:t>establecidas</w:t>
      </w:r>
      <w:r w:rsidRPr="00192CF9">
        <w:rPr>
          <w:rFonts w:ascii="Soberana Sans Light" w:hAnsi="Soberana Sans Light"/>
          <w:sz w:val="24"/>
          <w:szCs w:val="24"/>
        </w:rPr>
        <w:t xml:space="preserve"> en </w:t>
      </w:r>
      <w:r w:rsidR="002F6ED1" w:rsidRPr="00192CF9">
        <w:rPr>
          <w:rFonts w:ascii="Soberana Sans Light" w:hAnsi="Soberana Sans Light"/>
          <w:sz w:val="24"/>
          <w:szCs w:val="24"/>
        </w:rPr>
        <w:t>el P</w:t>
      </w:r>
      <w:r w:rsidR="00C016C7" w:rsidRPr="00192CF9">
        <w:rPr>
          <w:rFonts w:ascii="Soberana Sans Light" w:hAnsi="Soberana Sans Light"/>
          <w:sz w:val="24"/>
          <w:szCs w:val="24"/>
        </w:rPr>
        <w:t>ETCS</w:t>
      </w:r>
      <w:r w:rsidR="000B672E" w:rsidRPr="00C73CC1">
        <w:rPr>
          <w:rFonts w:ascii="Soberana Sans Light" w:hAnsi="Soberana Sans Light"/>
          <w:sz w:val="24"/>
          <w:szCs w:val="24"/>
        </w:rPr>
        <w:t xml:space="preserve">, </w:t>
      </w:r>
      <w:r w:rsidR="00C42550" w:rsidRPr="00C73CC1">
        <w:rPr>
          <w:rFonts w:ascii="Soberana Sans Light" w:hAnsi="Soberana Sans Light"/>
          <w:sz w:val="24"/>
          <w:szCs w:val="24"/>
        </w:rPr>
        <w:t xml:space="preserve">las cuales serán </w:t>
      </w:r>
      <w:r w:rsidR="009E2171">
        <w:rPr>
          <w:rFonts w:ascii="Soberana Sans Light" w:hAnsi="Soberana Sans Light"/>
          <w:sz w:val="24"/>
          <w:szCs w:val="24"/>
        </w:rPr>
        <w:t xml:space="preserve">acorde </w:t>
      </w:r>
      <w:r w:rsidR="00F44711">
        <w:rPr>
          <w:rFonts w:ascii="Soberana Sans Light" w:hAnsi="Soberana Sans Light"/>
          <w:sz w:val="24"/>
          <w:szCs w:val="24"/>
        </w:rPr>
        <w:t xml:space="preserve">a lo señalado en la </w:t>
      </w:r>
      <w:r w:rsidR="007436A9" w:rsidRPr="00C73CC1">
        <w:rPr>
          <w:rFonts w:ascii="Soberana Sans Light" w:hAnsi="Soberana Sans Light"/>
          <w:sz w:val="24"/>
          <w:szCs w:val="24"/>
        </w:rPr>
        <w:t xml:space="preserve">disposición vigésima </w:t>
      </w:r>
      <w:r w:rsidR="007436A9">
        <w:rPr>
          <w:rFonts w:ascii="Soberana Sans Light" w:hAnsi="Soberana Sans Light"/>
          <w:sz w:val="24"/>
          <w:szCs w:val="24"/>
        </w:rPr>
        <w:t xml:space="preserve">segunda </w:t>
      </w:r>
      <w:r w:rsidR="007436A9" w:rsidRPr="00C73CC1">
        <w:rPr>
          <w:rFonts w:ascii="Soberana Sans Light" w:hAnsi="Soberana Sans Light"/>
          <w:sz w:val="24"/>
          <w:szCs w:val="24"/>
        </w:rPr>
        <w:t>de los “Lineamientos para la Promoción y Operación de la Contraloría Social en los Programas Federales de Desarrollo Social”</w:t>
      </w:r>
      <w:r w:rsidR="001619D8">
        <w:rPr>
          <w:rFonts w:ascii="Soberana Sans Light" w:hAnsi="Soberana Sans Light"/>
          <w:sz w:val="24"/>
          <w:szCs w:val="24"/>
        </w:rPr>
        <w:t>.</w:t>
      </w:r>
    </w:p>
    <w:p w:rsidR="007436A9" w:rsidRDefault="007436A9" w:rsidP="000B672E">
      <w:pPr>
        <w:spacing w:after="0"/>
        <w:jc w:val="both"/>
        <w:rPr>
          <w:rFonts w:ascii="Soberana Sans Light" w:hAnsi="Soberana Sans Light"/>
          <w:sz w:val="24"/>
          <w:szCs w:val="24"/>
        </w:rPr>
      </w:pPr>
    </w:p>
    <w:p w:rsidR="00B91E08" w:rsidRPr="00192CF9" w:rsidRDefault="00B91E08" w:rsidP="000B672E">
      <w:pPr>
        <w:spacing w:after="0"/>
        <w:jc w:val="both"/>
        <w:rPr>
          <w:rFonts w:ascii="Soberana Sans Light" w:hAnsi="Soberana Sans Light"/>
          <w:sz w:val="24"/>
          <w:szCs w:val="24"/>
        </w:rPr>
      </w:pPr>
      <w:r w:rsidRPr="00192CF9">
        <w:rPr>
          <w:rFonts w:ascii="Soberana Sans Light" w:hAnsi="Soberana Sans Light"/>
          <w:sz w:val="24"/>
          <w:szCs w:val="24"/>
        </w:rPr>
        <w:t>Los Comités realizarán las siguientes actividades de contraloría social:</w:t>
      </w:r>
    </w:p>
    <w:p w:rsidR="00B91E08" w:rsidRPr="00192CF9" w:rsidRDefault="00B91E08" w:rsidP="000B672E">
      <w:pPr>
        <w:spacing w:after="0"/>
        <w:jc w:val="both"/>
        <w:rPr>
          <w:rFonts w:ascii="Soberana Sans Light" w:hAnsi="Soberana Sans Light"/>
          <w:sz w:val="24"/>
          <w:szCs w:val="24"/>
        </w:rPr>
      </w:pPr>
    </w:p>
    <w:p w:rsidR="00B91E08" w:rsidRDefault="00B91E08" w:rsidP="00EC27BD">
      <w:pPr>
        <w:pStyle w:val="Prrafodelista"/>
        <w:numPr>
          <w:ilvl w:val="0"/>
          <w:numId w:val="43"/>
        </w:numPr>
        <w:spacing w:after="0"/>
        <w:ind w:left="1418" w:hanging="284"/>
        <w:jc w:val="both"/>
        <w:rPr>
          <w:rFonts w:ascii="Soberana Sans Light" w:hAnsi="Soberana Sans Light"/>
          <w:sz w:val="24"/>
          <w:szCs w:val="24"/>
        </w:rPr>
      </w:pPr>
      <w:r w:rsidRPr="00192CF9">
        <w:rPr>
          <w:rFonts w:ascii="Soberana Sans Light" w:hAnsi="Soberana Sans Light"/>
          <w:sz w:val="24"/>
          <w:szCs w:val="24"/>
        </w:rPr>
        <w:t xml:space="preserve">Solicitar a la </w:t>
      </w:r>
      <w:r w:rsidR="001619D8">
        <w:rPr>
          <w:rFonts w:ascii="Soberana Sans Light" w:hAnsi="Soberana Sans Light"/>
          <w:sz w:val="24"/>
          <w:szCs w:val="24"/>
        </w:rPr>
        <w:t xml:space="preserve">Institución Estatal de Cultura </w:t>
      </w:r>
      <w:r w:rsidR="00EC27BD" w:rsidRPr="00192CF9">
        <w:rPr>
          <w:rFonts w:ascii="Soberana Sans Light" w:hAnsi="Soberana Sans Light"/>
          <w:sz w:val="24"/>
          <w:szCs w:val="24"/>
        </w:rPr>
        <w:t>la información pública de</w:t>
      </w:r>
      <w:r w:rsidR="001619D8">
        <w:rPr>
          <w:rFonts w:ascii="Soberana Sans Light" w:hAnsi="Soberana Sans Light"/>
          <w:sz w:val="24"/>
          <w:szCs w:val="24"/>
        </w:rPr>
        <w:t>l</w:t>
      </w:r>
      <w:r w:rsidR="00EC27BD" w:rsidRPr="00192CF9">
        <w:rPr>
          <w:rFonts w:ascii="Soberana Sans Light" w:hAnsi="Soberana Sans Light"/>
          <w:sz w:val="24"/>
          <w:szCs w:val="24"/>
        </w:rPr>
        <w:t xml:space="preserve"> apoyo relacionada con su operación.</w:t>
      </w:r>
    </w:p>
    <w:p w:rsidR="00192CF9" w:rsidRDefault="00192CF9" w:rsidP="00192CF9">
      <w:pPr>
        <w:pStyle w:val="Prrafodelista"/>
        <w:spacing w:after="0"/>
        <w:ind w:left="1418"/>
        <w:jc w:val="both"/>
        <w:rPr>
          <w:rFonts w:ascii="Soberana Sans Light" w:hAnsi="Soberana Sans Light"/>
          <w:sz w:val="24"/>
          <w:szCs w:val="24"/>
        </w:rPr>
      </w:pPr>
    </w:p>
    <w:p w:rsidR="00192CF9" w:rsidRPr="00192CF9" w:rsidRDefault="00192CF9" w:rsidP="00192CF9">
      <w:pPr>
        <w:pStyle w:val="Prrafodelista"/>
        <w:spacing w:after="0"/>
        <w:ind w:left="1418"/>
        <w:jc w:val="both"/>
        <w:rPr>
          <w:rFonts w:ascii="Soberana Sans Light" w:hAnsi="Soberana Sans Light"/>
          <w:sz w:val="24"/>
          <w:szCs w:val="24"/>
        </w:rPr>
      </w:pPr>
    </w:p>
    <w:p w:rsidR="00EC27BD" w:rsidRPr="00192CF9" w:rsidRDefault="00EC27BD" w:rsidP="00EC27BD">
      <w:pPr>
        <w:pStyle w:val="Prrafodelista"/>
        <w:numPr>
          <w:ilvl w:val="0"/>
          <w:numId w:val="43"/>
        </w:numPr>
        <w:spacing w:after="0"/>
        <w:ind w:left="1418" w:hanging="284"/>
        <w:jc w:val="both"/>
        <w:rPr>
          <w:rFonts w:ascii="Soberana Sans Light" w:hAnsi="Soberana Sans Light"/>
          <w:sz w:val="24"/>
          <w:szCs w:val="24"/>
        </w:rPr>
      </w:pPr>
      <w:r w:rsidRPr="00192CF9">
        <w:rPr>
          <w:rFonts w:ascii="Soberana Sans Light" w:hAnsi="Soberana Sans Light"/>
          <w:sz w:val="24"/>
          <w:szCs w:val="24"/>
        </w:rPr>
        <w:t>Vigilar:</w:t>
      </w:r>
    </w:p>
    <w:p w:rsidR="00EC27BD" w:rsidRPr="00192CF9" w:rsidRDefault="00EC27BD" w:rsidP="00EC27BD">
      <w:pPr>
        <w:pStyle w:val="Prrafodelista"/>
        <w:numPr>
          <w:ilvl w:val="3"/>
          <w:numId w:val="43"/>
        </w:numPr>
        <w:spacing w:after="0"/>
        <w:ind w:left="1843" w:hanging="425"/>
        <w:jc w:val="both"/>
        <w:rPr>
          <w:rFonts w:ascii="Soberana Sans Light" w:hAnsi="Soberana Sans Light"/>
          <w:sz w:val="24"/>
          <w:szCs w:val="24"/>
        </w:rPr>
      </w:pPr>
      <w:r w:rsidRPr="00192CF9">
        <w:rPr>
          <w:rFonts w:ascii="Soberana Sans Light" w:hAnsi="Soberana Sans Light"/>
          <w:sz w:val="24"/>
          <w:szCs w:val="24"/>
        </w:rPr>
        <w:t>Se difunda información suficiente, veraz y oportuna sobre la operación del proyecto.</w:t>
      </w:r>
    </w:p>
    <w:p w:rsidR="00EC27BD" w:rsidRPr="00192CF9" w:rsidRDefault="001619D8" w:rsidP="00EC27BD">
      <w:pPr>
        <w:pStyle w:val="Prrafodelista"/>
        <w:numPr>
          <w:ilvl w:val="3"/>
          <w:numId w:val="43"/>
        </w:numPr>
        <w:spacing w:after="0"/>
        <w:ind w:left="1843" w:hanging="425"/>
        <w:jc w:val="both"/>
        <w:rPr>
          <w:rFonts w:ascii="Soberana Sans Light" w:hAnsi="Soberana Sans Light"/>
          <w:sz w:val="24"/>
          <w:szCs w:val="24"/>
        </w:rPr>
      </w:pPr>
      <w:r>
        <w:rPr>
          <w:rFonts w:ascii="Soberana Sans Light" w:hAnsi="Soberana Sans Light"/>
          <w:sz w:val="24"/>
          <w:szCs w:val="24"/>
        </w:rPr>
        <w:t>Que e</w:t>
      </w:r>
      <w:r w:rsidR="00EC27BD" w:rsidRPr="00192CF9">
        <w:rPr>
          <w:rFonts w:ascii="Soberana Sans Light" w:hAnsi="Soberana Sans Light"/>
          <w:sz w:val="24"/>
          <w:szCs w:val="24"/>
        </w:rPr>
        <w:t>l ejercicio de los recursos públicos del proyecto, sea oportuno, transparente y con apego a lo establecido en las Reglas de Operación y, en su caso, en la normatividad aplicable.</w:t>
      </w:r>
    </w:p>
    <w:p w:rsidR="00EC27BD" w:rsidRPr="00192CF9" w:rsidRDefault="00EC27BD" w:rsidP="00EC27BD">
      <w:pPr>
        <w:pStyle w:val="Prrafodelista"/>
        <w:numPr>
          <w:ilvl w:val="3"/>
          <w:numId w:val="43"/>
        </w:numPr>
        <w:spacing w:after="0"/>
        <w:ind w:left="1843" w:hanging="425"/>
        <w:jc w:val="both"/>
        <w:rPr>
          <w:rFonts w:ascii="Soberana Sans Light" w:hAnsi="Soberana Sans Light"/>
          <w:sz w:val="24"/>
          <w:szCs w:val="24"/>
        </w:rPr>
      </w:pPr>
      <w:r w:rsidRPr="00192CF9">
        <w:rPr>
          <w:rFonts w:ascii="Soberana Sans Light" w:hAnsi="Soberana Sans Light"/>
          <w:sz w:val="24"/>
          <w:szCs w:val="24"/>
        </w:rPr>
        <w:t>Se cumpla con los periodos de ejecución de los proyectos.</w:t>
      </w:r>
    </w:p>
    <w:p w:rsidR="00EC27BD" w:rsidRPr="00192CF9" w:rsidRDefault="00EC27BD" w:rsidP="00EC27BD">
      <w:pPr>
        <w:pStyle w:val="Prrafodelista"/>
        <w:numPr>
          <w:ilvl w:val="3"/>
          <w:numId w:val="43"/>
        </w:numPr>
        <w:spacing w:after="0"/>
        <w:ind w:left="1843" w:hanging="425"/>
        <w:jc w:val="both"/>
        <w:rPr>
          <w:rFonts w:ascii="Soberana Sans Light" w:hAnsi="Soberana Sans Light"/>
          <w:sz w:val="24"/>
          <w:szCs w:val="24"/>
        </w:rPr>
      </w:pPr>
      <w:r w:rsidRPr="00192CF9">
        <w:rPr>
          <w:rFonts w:ascii="Soberana Sans Light" w:hAnsi="Soberana Sans Light"/>
          <w:sz w:val="24"/>
          <w:szCs w:val="24"/>
        </w:rPr>
        <w:lastRenderedPageBreak/>
        <w:t>Exista documentación comprobatoria del ejercicio de los recursos públicos y de la realización de los eventos.</w:t>
      </w:r>
    </w:p>
    <w:p w:rsidR="00EC27BD" w:rsidRPr="00192CF9" w:rsidRDefault="00EC27BD" w:rsidP="00EC27BD">
      <w:pPr>
        <w:pStyle w:val="Prrafodelista"/>
        <w:numPr>
          <w:ilvl w:val="3"/>
          <w:numId w:val="43"/>
        </w:numPr>
        <w:spacing w:after="0"/>
        <w:ind w:left="1843" w:hanging="425"/>
        <w:jc w:val="both"/>
        <w:rPr>
          <w:rFonts w:ascii="Soberana Sans Light" w:hAnsi="Soberana Sans Light"/>
          <w:sz w:val="24"/>
          <w:szCs w:val="24"/>
        </w:rPr>
      </w:pPr>
      <w:r w:rsidRPr="00192CF9">
        <w:rPr>
          <w:rFonts w:ascii="Soberana Sans Light" w:hAnsi="Soberana Sans Light"/>
          <w:sz w:val="24"/>
          <w:szCs w:val="24"/>
        </w:rPr>
        <w:t>El proyecto no se utilice con fines pol</w:t>
      </w:r>
      <w:r w:rsidR="00D74121" w:rsidRPr="00192CF9">
        <w:rPr>
          <w:rFonts w:ascii="Soberana Sans Light" w:hAnsi="Soberana Sans Light"/>
          <w:sz w:val="24"/>
          <w:szCs w:val="24"/>
        </w:rPr>
        <w:t>íticos, electorales, de lucro u</w:t>
      </w:r>
      <w:r w:rsidRPr="00192CF9">
        <w:rPr>
          <w:rFonts w:ascii="Soberana Sans Light" w:hAnsi="Soberana Sans Light"/>
          <w:sz w:val="24"/>
          <w:szCs w:val="24"/>
        </w:rPr>
        <w:t xml:space="preserve"> otros distintos a su objetivo.</w:t>
      </w:r>
    </w:p>
    <w:p w:rsidR="00EC27BD" w:rsidRPr="00192CF9" w:rsidRDefault="00EC27BD" w:rsidP="00EC27BD">
      <w:pPr>
        <w:pStyle w:val="Prrafodelista"/>
        <w:numPr>
          <w:ilvl w:val="3"/>
          <w:numId w:val="43"/>
        </w:numPr>
        <w:spacing w:after="0"/>
        <w:ind w:left="1843" w:hanging="425"/>
        <w:jc w:val="both"/>
        <w:rPr>
          <w:rFonts w:ascii="Soberana Sans Light" w:hAnsi="Soberana Sans Light"/>
          <w:sz w:val="24"/>
          <w:szCs w:val="24"/>
        </w:rPr>
      </w:pPr>
      <w:r w:rsidRPr="00192CF9">
        <w:rPr>
          <w:rFonts w:ascii="Soberana Sans Light" w:hAnsi="Soberana Sans Light"/>
          <w:sz w:val="24"/>
          <w:szCs w:val="24"/>
        </w:rPr>
        <w:t xml:space="preserve"> </w:t>
      </w:r>
      <w:r w:rsidR="00D74121" w:rsidRPr="00192CF9">
        <w:rPr>
          <w:rFonts w:ascii="Soberana Sans Light" w:hAnsi="Soberana Sans Light"/>
          <w:sz w:val="24"/>
          <w:szCs w:val="24"/>
        </w:rPr>
        <w:t>El proyecto se ejecute en un marco de igualdad entre hombres y mujeres.</w:t>
      </w:r>
    </w:p>
    <w:p w:rsidR="00D74121" w:rsidRPr="00192CF9" w:rsidRDefault="00D74121" w:rsidP="00EC27BD">
      <w:pPr>
        <w:pStyle w:val="Prrafodelista"/>
        <w:numPr>
          <w:ilvl w:val="3"/>
          <w:numId w:val="43"/>
        </w:numPr>
        <w:spacing w:after="0"/>
        <w:ind w:left="1843" w:hanging="425"/>
        <w:jc w:val="both"/>
        <w:rPr>
          <w:rFonts w:ascii="Soberana Sans Light" w:hAnsi="Soberana Sans Light"/>
          <w:sz w:val="24"/>
          <w:szCs w:val="24"/>
        </w:rPr>
      </w:pPr>
      <w:r w:rsidRPr="00192CF9">
        <w:rPr>
          <w:rFonts w:ascii="Soberana Sans Light" w:hAnsi="Soberana Sans Light"/>
          <w:sz w:val="24"/>
          <w:szCs w:val="24"/>
        </w:rPr>
        <w:t>Las autoridades competentes den atención a las quejas y denuncias relacionadas con el proyecto.</w:t>
      </w:r>
    </w:p>
    <w:p w:rsidR="007A1C45" w:rsidRPr="00192CF9" w:rsidRDefault="007A1C45" w:rsidP="007A1C45">
      <w:pPr>
        <w:pStyle w:val="Prrafodelista"/>
        <w:numPr>
          <w:ilvl w:val="0"/>
          <w:numId w:val="43"/>
        </w:numPr>
        <w:spacing w:after="0"/>
        <w:ind w:left="1418"/>
        <w:jc w:val="both"/>
        <w:rPr>
          <w:rFonts w:ascii="Soberana Sans Light" w:hAnsi="Soberana Sans Light"/>
          <w:sz w:val="24"/>
          <w:szCs w:val="24"/>
        </w:rPr>
      </w:pPr>
      <w:r w:rsidRPr="00192CF9">
        <w:rPr>
          <w:rFonts w:ascii="Soberana Sans Light" w:hAnsi="Soberana Sans Light"/>
          <w:sz w:val="24"/>
          <w:szCs w:val="24"/>
        </w:rPr>
        <w:t xml:space="preserve">Registrar en los informes, los resultados de las actividades de contraloría social realizadas, </w:t>
      </w:r>
      <w:r w:rsidR="00192CF9">
        <w:rPr>
          <w:rFonts w:ascii="Soberana Sans Light" w:hAnsi="Soberana Sans Light"/>
          <w:sz w:val="24"/>
          <w:szCs w:val="24"/>
        </w:rPr>
        <w:t xml:space="preserve">y en su caso, </w:t>
      </w:r>
      <w:r w:rsidRPr="00192CF9">
        <w:rPr>
          <w:rFonts w:ascii="Soberana Sans Light" w:hAnsi="Soberana Sans Light"/>
          <w:sz w:val="24"/>
          <w:szCs w:val="24"/>
        </w:rPr>
        <w:t>dar seguimiento a los mismos.</w:t>
      </w:r>
    </w:p>
    <w:p w:rsidR="007A1C45" w:rsidRPr="00192CF9" w:rsidRDefault="007A1C45" w:rsidP="007A1C45">
      <w:pPr>
        <w:pStyle w:val="Prrafodelista"/>
        <w:numPr>
          <w:ilvl w:val="0"/>
          <w:numId w:val="43"/>
        </w:numPr>
        <w:spacing w:after="0"/>
        <w:ind w:left="1418"/>
        <w:jc w:val="both"/>
        <w:rPr>
          <w:rFonts w:ascii="Soberana Sans Light" w:hAnsi="Soberana Sans Light"/>
          <w:sz w:val="24"/>
          <w:szCs w:val="24"/>
        </w:rPr>
      </w:pPr>
      <w:r w:rsidRPr="00192CF9">
        <w:rPr>
          <w:rFonts w:ascii="Soberana Sans Light" w:hAnsi="Soberana Sans Light"/>
          <w:sz w:val="24"/>
          <w:szCs w:val="24"/>
        </w:rPr>
        <w:t xml:space="preserve">Recibir las quejas y denuncias sobre la aplicación </w:t>
      </w:r>
      <w:r w:rsidR="00192CF9">
        <w:rPr>
          <w:rFonts w:ascii="Soberana Sans Light" w:hAnsi="Soberana Sans Light"/>
          <w:sz w:val="24"/>
          <w:szCs w:val="24"/>
        </w:rPr>
        <w:t xml:space="preserve">de recursos </w:t>
      </w:r>
      <w:r w:rsidRPr="00192CF9">
        <w:rPr>
          <w:rFonts w:ascii="Soberana Sans Light" w:hAnsi="Soberana Sans Light"/>
          <w:sz w:val="24"/>
          <w:szCs w:val="24"/>
        </w:rPr>
        <w:t>y ejecución del</w:t>
      </w:r>
      <w:r w:rsidR="00192CF9">
        <w:rPr>
          <w:rFonts w:ascii="Soberana Sans Light" w:hAnsi="Soberana Sans Light"/>
          <w:sz w:val="24"/>
          <w:szCs w:val="24"/>
        </w:rPr>
        <w:t xml:space="preserve"> </w:t>
      </w:r>
      <w:r w:rsidRPr="00192CF9">
        <w:rPr>
          <w:rFonts w:ascii="Soberana Sans Light" w:hAnsi="Soberana Sans Light"/>
          <w:sz w:val="24"/>
          <w:szCs w:val="24"/>
        </w:rPr>
        <w:t>programa federal, recabar la información de las mismas y</w:t>
      </w:r>
      <w:r w:rsidR="00192CF9">
        <w:rPr>
          <w:rFonts w:ascii="Soberana Sans Light" w:hAnsi="Soberana Sans Light"/>
          <w:sz w:val="24"/>
          <w:szCs w:val="24"/>
        </w:rPr>
        <w:t xml:space="preserve"> presentarlas a la </w:t>
      </w:r>
      <w:r w:rsidR="00192CF9" w:rsidRPr="00192CF9">
        <w:rPr>
          <w:rFonts w:ascii="Soberana Sans Light" w:hAnsi="Soberana Sans Light"/>
          <w:sz w:val="24"/>
          <w:szCs w:val="24"/>
        </w:rPr>
        <w:t>Institución Estatal de Cultura</w:t>
      </w:r>
      <w:r w:rsidRPr="00192CF9">
        <w:rPr>
          <w:rFonts w:ascii="Soberana Sans Light" w:hAnsi="Soberana Sans Light"/>
          <w:sz w:val="24"/>
          <w:szCs w:val="24"/>
        </w:rPr>
        <w:t xml:space="preserve">, </w:t>
      </w:r>
      <w:r w:rsidR="009C1727">
        <w:rPr>
          <w:rFonts w:ascii="Soberana Sans Light" w:hAnsi="Soberana Sans Light"/>
          <w:sz w:val="24"/>
          <w:szCs w:val="24"/>
        </w:rPr>
        <w:t xml:space="preserve">así como a la </w:t>
      </w:r>
      <w:r w:rsidRPr="00192CF9">
        <w:rPr>
          <w:rFonts w:ascii="Soberana Sans Light" w:hAnsi="Soberana Sans Light"/>
          <w:sz w:val="24"/>
          <w:szCs w:val="24"/>
        </w:rPr>
        <w:t>DPFD.</w:t>
      </w:r>
    </w:p>
    <w:p w:rsidR="00EC27BD" w:rsidRPr="00192CF9" w:rsidRDefault="007A1C45" w:rsidP="007A1C45">
      <w:pPr>
        <w:pStyle w:val="Prrafodelista"/>
        <w:numPr>
          <w:ilvl w:val="0"/>
          <w:numId w:val="43"/>
        </w:numPr>
        <w:spacing w:after="0"/>
        <w:ind w:left="1418"/>
        <w:jc w:val="both"/>
        <w:rPr>
          <w:rFonts w:ascii="Soberana Sans Light" w:hAnsi="Soberana Sans Light"/>
          <w:sz w:val="24"/>
          <w:szCs w:val="24"/>
        </w:rPr>
      </w:pPr>
      <w:r w:rsidRPr="00192CF9">
        <w:rPr>
          <w:rFonts w:ascii="Soberana Sans Light" w:hAnsi="Soberana Sans Light"/>
          <w:sz w:val="24"/>
          <w:szCs w:val="24"/>
        </w:rPr>
        <w:t>Recibir las quejas y denuncias que puedan dar lugar al fincamiento de responsabilidades administrativas, civiles o penales relacionadas con el proyecto</w:t>
      </w:r>
      <w:r w:rsidR="009C1727">
        <w:rPr>
          <w:rFonts w:ascii="Soberana Sans Light" w:hAnsi="Soberana Sans Light"/>
          <w:sz w:val="24"/>
          <w:szCs w:val="24"/>
        </w:rPr>
        <w:t xml:space="preserve"> y</w:t>
      </w:r>
      <w:r w:rsidRPr="00192CF9">
        <w:rPr>
          <w:rFonts w:ascii="Soberana Sans Light" w:hAnsi="Soberana Sans Light"/>
          <w:sz w:val="24"/>
          <w:szCs w:val="24"/>
        </w:rPr>
        <w:t xml:space="preserve"> turnarlas a las autoridades competentes para su atención.</w:t>
      </w:r>
    </w:p>
    <w:p w:rsidR="00EC27BD" w:rsidRPr="00192CF9" w:rsidRDefault="00EC27BD" w:rsidP="000B672E">
      <w:pPr>
        <w:spacing w:after="0"/>
        <w:jc w:val="both"/>
        <w:rPr>
          <w:rFonts w:ascii="Soberana Sans Light" w:hAnsi="Soberana Sans Light"/>
          <w:sz w:val="24"/>
          <w:szCs w:val="24"/>
        </w:rPr>
      </w:pPr>
    </w:p>
    <w:p w:rsidR="004B5ECF" w:rsidRPr="00192CF9" w:rsidRDefault="00203098" w:rsidP="001F2890">
      <w:pPr>
        <w:spacing w:after="0"/>
        <w:jc w:val="both"/>
        <w:rPr>
          <w:rFonts w:ascii="Soberana Sans Light" w:hAnsi="Soberana Sans Light"/>
          <w:sz w:val="24"/>
          <w:szCs w:val="24"/>
        </w:rPr>
      </w:pPr>
      <w:r w:rsidRPr="00192CF9">
        <w:rPr>
          <w:rFonts w:ascii="Soberana Sans Light" w:hAnsi="Soberana Sans Light"/>
          <w:sz w:val="24"/>
          <w:szCs w:val="24"/>
        </w:rPr>
        <w:t>Los integrantes de los comités</w:t>
      </w:r>
      <w:r w:rsidR="00BD2088" w:rsidRPr="00192CF9">
        <w:rPr>
          <w:rFonts w:ascii="Soberana Sans Light" w:hAnsi="Soberana Sans Light"/>
          <w:sz w:val="24"/>
          <w:szCs w:val="24"/>
        </w:rPr>
        <w:t xml:space="preserve">, de conformidad con la disposición vigésima </w:t>
      </w:r>
      <w:r w:rsidR="007436A9" w:rsidRPr="00192CF9">
        <w:rPr>
          <w:rFonts w:ascii="Soberana Sans Light" w:hAnsi="Soberana Sans Light"/>
          <w:sz w:val="24"/>
          <w:szCs w:val="24"/>
        </w:rPr>
        <w:t xml:space="preserve">tercera </w:t>
      </w:r>
      <w:r w:rsidR="00BD2088" w:rsidRPr="00192CF9">
        <w:rPr>
          <w:rFonts w:ascii="Soberana Sans Light" w:hAnsi="Soberana Sans Light"/>
          <w:sz w:val="24"/>
          <w:szCs w:val="24"/>
        </w:rPr>
        <w:t xml:space="preserve">de los “Lineamientos para la Promoción y Operación de la Contraloría Social en los Programas Federales de Desarrollo Social”, </w:t>
      </w:r>
      <w:r w:rsidRPr="00192CF9">
        <w:rPr>
          <w:rFonts w:ascii="Soberana Sans Light" w:hAnsi="Soberana Sans Light"/>
          <w:sz w:val="24"/>
          <w:szCs w:val="24"/>
        </w:rPr>
        <w:t>son los responsables del llenado de l</w:t>
      </w:r>
      <w:r w:rsidR="007436A9" w:rsidRPr="00192CF9">
        <w:rPr>
          <w:rFonts w:ascii="Soberana Sans Light" w:hAnsi="Soberana Sans Light"/>
          <w:sz w:val="24"/>
          <w:szCs w:val="24"/>
        </w:rPr>
        <w:t xml:space="preserve">os </w:t>
      </w:r>
      <w:r w:rsidR="00A51C57">
        <w:rPr>
          <w:rFonts w:ascii="Soberana Sans Light" w:hAnsi="Soberana Sans Light"/>
          <w:sz w:val="24"/>
          <w:szCs w:val="24"/>
        </w:rPr>
        <w:t xml:space="preserve">formatos de </w:t>
      </w:r>
      <w:r w:rsidRPr="00192CF9">
        <w:rPr>
          <w:rFonts w:ascii="Soberana Sans Light" w:hAnsi="Soberana Sans Light"/>
          <w:sz w:val="24"/>
          <w:szCs w:val="24"/>
        </w:rPr>
        <w:t>Informe</w:t>
      </w:r>
      <w:r w:rsidR="007436A9" w:rsidRPr="00192CF9">
        <w:rPr>
          <w:rFonts w:ascii="Soberana Sans Light" w:hAnsi="Soberana Sans Light"/>
          <w:sz w:val="24"/>
          <w:szCs w:val="24"/>
        </w:rPr>
        <w:t>s que emitan los</w:t>
      </w:r>
      <w:r w:rsidRPr="00192CF9">
        <w:rPr>
          <w:rFonts w:ascii="Soberana Sans Light" w:hAnsi="Soberana Sans Light"/>
          <w:sz w:val="24"/>
          <w:szCs w:val="24"/>
        </w:rPr>
        <w:t xml:space="preserve"> Comité</w:t>
      </w:r>
      <w:r w:rsidR="007436A9" w:rsidRPr="00192CF9">
        <w:rPr>
          <w:rFonts w:ascii="Soberana Sans Light" w:hAnsi="Soberana Sans Light"/>
          <w:sz w:val="24"/>
          <w:szCs w:val="24"/>
        </w:rPr>
        <w:t>s</w:t>
      </w:r>
      <w:r w:rsidRPr="00192CF9">
        <w:rPr>
          <w:rFonts w:ascii="Soberana Sans Light" w:hAnsi="Soberana Sans Light"/>
          <w:sz w:val="24"/>
          <w:szCs w:val="24"/>
        </w:rPr>
        <w:t>.</w:t>
      </w:r>
    </w:p>
    <w:p w:rsidR="00DB2814" w:rsidRPr="00192CF9" w:rsidRDefault="00DB2814" w:rsidP="001F2890">
      <w:pPr>
        <w:spacing w:after="0"/>
        <w:jc w:val="both"/>
        <w:rPr>
          <w:rFonts w:ascii="Soberana Sans Light" w:hAnsi="Soberana Sans Light"/>
          <w:sz w:val="24"/>
          <w:szCs w:val="24"/>
        </w:rPr>
      </w:pPr>
    </w:p>
    <w:p w:rsidR="00550F42" w:rsidRDefault="00550F42" w:rsidP="001F2890">
      <w:pPr>
        <w:spacing w:after="0"/>
        <w:jc w:val="both"/>
        <w:rPr>
          <w:rFonts w:ascii="Soberana Sans Light" w:hAnsi="Soberana Sans Light"/>
          <w:sz w:val="24"/>
          <w:szCs w:val="24"/>
        </w:rPr>
      </w:pPr>
      <w:r w:rsidRPr="00192CF9">
        <w:rPr>
          <w:rFonts w:ascii="Soberana Sans Light" w:hAnsi="Soberana Sans Light"/>
          <w:sz w:val="24"/>
          <w:szCs w:val="24"/>
        </w:rPr>
        <w:t>La constancia de registro del CCS</w:t>
      </w:r>
      <w:r w:rsidR="002606CF" w:rsidRPr="00192CF9">
        <w:rPr>
          <w:rFonts w:ascii="Soberana Sans Light" w:hAnsi="Soberana Sans Light"/>
          <w:sz w:val="24"/>
          <w:szCs w:val="24"/>
        </w:rPr>
        <w:t>,</w:t>
      </w:r>
      <w:r w:rsidRPr="00192CF9">
        <w:rPr>
          <w:rFonts w:ascii="Soberana Sans Light" w:hAnsi="Soberana Sans Light"/>
          <w:sz w:val="24"/>
          <w:szCs w:val="24"/>
        </w:rPr>
        <w:t xml:space="preserve"> </w:t>
      </w:r>
      <w:r w:rsidR="00EC1296" w:rsidRPr="00192CF9">
        <w:rPr>
          <w:rFonts w:ascii="Soberana Sans Light" w:hAnsi="Soberana Sans Light"/>
          <w:sz w:val="24"/>
          <w:szCs w:val="24"/>
        </w:rPr>
        <w:t xml:space="preserve">la </w:t>
      </w:r>
      <w:r w:rsidRPr="00192CF9">
        <w:rPr>
          <w:rFonts w:ascii="Soberana Sans Light" w:hAnsi="Soberana Sans Light"/>
          <w:sz w:val="24"/>
          <w:szCs w:val="24"/>
        </w:rPr>
        <w:t xml:space="preserve">deberá generar </w:t>
      </w:r>
      <w:r w:rsidR="007436A9" w:rsidRPr="00192CF9">
        <w:rPr>
          <w:rFonts w:ascii="Soberana Sans Light" w:hAnsi="Soberana Sans Light"/>
          <w:sz w:val="24"/>
          <w:szCs w:val="24"/>
        </w:rPr>
        <w:t xml:space="preserve">el ECS de </w:t>
      </w:r>
      <w:r w:rsidRPr="00192CF9">
        <w:rPr>
          <w:rFonts w:ascii="Soberana Sans Light" w:hAnsi="Soberana Sans Light"/>
          <w:sz w:val="24"/>
          <w:szCs w:val="24"/>
        </w:rPr>
        <w:t>la Institución Estatal de Cultura</w:t>
      </w:r>
      <w:r w:rsidR="007436A9" w:rsidRPr="00192CF9">
        <w:rPr>
          <w:rFonts w:ascii="Soberana Sans Light" w:hAnsi="Soberana Sans Light"/>
          <w:sz w:val="24"/>
          <w:szCs w:val="24"/>
        </w:rPr>
        <w:t>,</w:t>
      </w:r>
      <w:r w:rsidRPr="00192CF9">
        <w:rPr>
          <w:rFonts w:ascii="Soberana Sans Light" w:hAnsi="Soberana Sans Light"/>
          <w:sz w:val="24"/>
          <w:szCs w:val="24"/>
        </w:rPr>
        <w:t xml:space="preserve"> </w:t>
      </w:r>
      <w:r w:rsidR="00EC1296" w:rsidRPr="00192CF9">
        <w:rPr>
          <w:rFonts w:ascii="Soberana Sans Light" w:hAnsi="Soberana Sans Light"/>
          <w:sz w:val="24"/>
          <w:szCs w:val="24"/>
        </w:rPr>
        <w:t xml:space="preserve">de acuerdo con los términos establecidos en la Estrategia Marco, </w:t>
      </w:r>
      <w:r w:rsidR="009C1727">
        <w:rPr>
          <w:rFonts w:ascii="Soberana Sans Light" w:hAnsi="Soberana Sans Light"/>
          <w:sz w:val="24"/>
          <w:szCs w:val="24"/>
        </w:rPr>
        <w:t xml:space="preserve">la captura de </w:t>
      </w:r>
      <w:r w:rsidR="00B66C4B" w:rsidRPr="00192CF9">
        <w:rPr>
          <w:rFonts w:ascii="Soberana Sans Light" w:hAnsi="Soberana Sans Light"/>
          <w:sz w:val="24"/>
          <w:szCs w:val="24"/>
        </w:rPr>
        <w:t>la información del “Acta de Registro del Comité de Contraloría Social”</w:t>
      </w:r>
      <w:r w:rsidR="00B66C4B" w:rsidRPr="00C73CC1">
        <w:rPr>
          <w:rFonts w:ascii="Soberana Sans Light" w:hAnsi="Soberana Sans Light"/>
          <w:sz w:val="24"/>
          <w:szCs w:val="24"/>
        </w:rPr>
        <w:t xml:space="preserve"> (Anexo 2) en </w:t>
      </w:r>
      <w:r w:rsidRPr="00C73CC1">
        <w:rPr>
          <w:rFonts w:ascii="Soberana Sans Light" w:hAnsi="Soberana Sans Light"/>
          <w:sz w:val="24"/>
          <w:szCs w:val="24"/>
        </w:rPr>
        <w:t xml:space="preserve">el Sistema </w:t>
      </w:r>
      <w:r w:rsidR="00EC1296">
        <w:rPr>
          <w:rFonts w:ascii="Soberana Sans Light" w:hAnsi="Soberana Sans Light"/>
          <w:sz w:val="24"/>
          <w:szCs w:val="24"/>
        </w:rPr>
        <w:t>Informático</w:t>
      </w:r>
      <w:r w:rsidRPr="00C73CC1">
        <w:rPr>
          <w:rFonts w:ascii="Soberana Sans Light" w:hAnsi="Soberana Sans Light"/>
          <w:sz w:val="24"/>
          <w:szCs w:val="24"/>
        </w:rPr>
        <w:t xml:space="preserve"> de Contraloría Social</w:t>
      </w:r>
      <w:r w:rsidR="00D20E6D" w:rsidRPr="009C1727">
        <w:rPr>
          <w:rFonts w:ascii="Soberana Sans Light" w:hAnsi="Soberana Sans Light"/>
          <w:sz w:val="24"/>
          <w:szCs w:val="24"/>
        </w:rPr>
        <w:t xml:space="preserve">, </w:t>
      </w:r>
      <w:r w:rsidR="009C1727" w:rsidRPr="009C1727">
        <w:rPr>
          <w:rFonts w:ascii="Soberana Sans Light" w:hAnsi="Soberana Sans Light"/>
          <w:sz w:val="24"/>
          <w:szCs w:val="24"/>
        </w:rPr>
        <w:t>su</w:t>
      </w:r>
      <w:r w:rsidR="00D20E6D" w:rsidRPr="009C1727">
        <w:rPr>
          <w:rFonts w:ascii="Soberana Sans Light" w:hAnsi="Soberana Sans Light"/>
          <w:sz w:val="24"/>
          <w:szCs w:val="24"/>
        </w:rPr>
        <w:t xml:space="preserve"> plazo de registro en el SICS</w:t>
      </w:r>
      <w:r w:rsidR="009C1727">
        <w:rPr>
          <w:rFonts w:ascii="Soberana Sans Light" w:hAnsi="Soberana Sans Light"/>
          <w:sz w:val="24"/>
          <w:szCs w:val="24"/>
        </w:rPr>
        <w:t>,</w:t>
      </w:r>
      <w:r w:rsidR="00D20E6D" w:rsidRPr="009C1727">
        <w:rPr>
          <w:rFonts w:ascii="Soberana Sans Light" w:hAnsi="Soberana Sans Light"/>
          <w:sz w:val="24"/>
          <w:szCs w:val="24"/>
        </w:rPr>
        <w:t xml:space="preserve"> no deberá exceder los diez días hábiles posteriores a su expedición.</w:t>
      </w:r>
    </w:p>
    <w:p w:rsidR="00B22603" w:rsidRDefault="00B22603" w:rsidP="001F2890">
      <w:pPr>
        <w:spacing w:after="0"/>
        <w:jc w:val="both"/>
        <w:rPr>
          <w:rFonts w:ascii="Soberana Sans Light" w:hAnsi="Soberana Sans Light"/>
          <w:sz w:val="24"/>
          <w:szCs w:val="24"/>
        </w:rPr>
      </w:pPr>
    </w:p>
    <w:p w:rsidR="00B22603" w:rsidRPr="00C73CC1" w:rsidRDefault="00B22603" w:rsidP="001F2890">
      <w:pPr>
        <w:spacing w:after="0"/>
        <w:jc w:val="both"/>
        <w:rPr>
          <w:rFonts w:ascii="Soberana Sans Light" w:hAnsi="Soberana Sans Light"/>
          <w:sz w:val="24"/>
          <w:szCs w:val="24"/>
        </w:rPr>
      </w:pPr>
    </w:p>
    <w:p w:rsidR="00203098" w:rsidRPr="00C73CC1" w:rsidRDefault="00383083" w:rsidP="00383083">
      <w:pPr>
        <w:spacing w:after="0"/>
        <w:jc w:val="both"/>
        <w:rPr>
          <w:rFonts w:ascii="Soberana Sans Light" w:hAnsi="Soberana Sans Light"/>
          <w:b/>
          <w:sz w:val="24"/>
          <w:szCs w:val="24"/>
        </w:rPr>
      </w:pPr>
      <w:r w:rsidRPr="00C73CC1">
        <w:rPr>
          <w:rFonts w:ascii="Soberana Sans Light" w:hAnsi="Soberana Sans Light"/>
          <w:b/>
          <w:sz w:val="24"/>
          <w:szCs w:val="24"/>
        </w:rPr>
        <w:t xml:space="preserve">II.4 </w:t>
      </w:r>
      <w:r w:rsidR="007D5F81">
        <w:rPr>
          <w:rFonts w:ascii="Soberana Sans Light" w:hAnsi="Soberana Sans Light"/>
          <w:b/>
          <w:sz w:val="24"/>
          <w:szCs w:val="24"/>
        </w:rPr>
        <w:t>ACTIVIDADES</w:t>
      </w:r>
      <w:r w:rsidR="00BE046C" w:rsidRPr="00C73CC1">
        <w:rPr>
          <w:rFonts w:ascii="Soberana Sans Light" w:hAnsi="Soberana Sans Light"/>
          <w:b/>
          <w:sz w:val="24"/>
          <w:szCs w:val="24"/>
        </w:rPr>
        <w:t xml:space="preserve"> DE DIFUSIÓN</w:t>
      </w:r>
    </w:p>
    <w:p w:rsidR="00BE046C" w:rsidRPr="00C73CC1" w:rsidRDefault="00BE046C" w:rsidP="001F2890">
      <w:pPr>
        <w:pStyle w:val="Prrafodelista"/>
        <w:spacing w:after="0"/>
        <w:jc w:val="both"/>
        <w:rPr>
          <w:rFonts w:ascii="Soberana Sans Light" w:hAnsi="Soberana Sans Light"/>
          <w:b/>
          <w:sz w:val="24"/>
          <w:szCs w:val="24"/>
        </w:rPr>
      </w:pPr>
    </w:p>
    <w:p w:rsidR="003F353F" w:rsidRPr="00C73CC1" w:rsidRDefault="00BE046C" w:rsidP="001F2890">
      <w:pPr>
        <w:spacing w:after="0"/>
        <w:ind w:left="-5" w:right="-5"/>
        <w:jc w:val="both"/>
        <w:rPr>
          <w:rFonts w:ascii="Soberana Sans Light" w:hAnsi="Soberana Sans Light"/>
          <w:sz w:val="24"/>
          <w:szCs w:val="24"/>
        </w:rPr>
      </w:pPr>
      <w:r w:rsidRPr="00C73CC1">
        <w:rPr>
          <w:rFonts w:ascii="Soberana Sans Light" w:hAnsi="Soberana Sans Light"/>
          <w:sz w:val="24"/>
          <w:szCs w:val="24"/>
        </w:rPr>
        <w:t>La Dirección General de Vinculación Cultural</w:t>
      </w:r>
      <w:r w:rsidR="00B22603">
        <w:rPr>
          <w:rFonts w:ascii="Soberana Sans Light" w:hAnsi="Soberana Sans Light"/>
          <w:sz w:val="24"/>
          <w:szCs w:val="24"/>
        </w:rPr>
        <w:t>,</w:t>
      </w:r>
      <w:r w:rsidRPr="00C73CC1">
        <w:rPr>
          <w:rFonts w:ascii="Soberana Sans Light" w:hAnsi="Soberana Sans Light"/>
          <w:sz w:val="24"/>
          <w:szCs w:val="24"/>
        </w:rPr>
        <w:t xml:space="preserve"> por conducto de la Dirección de Promoción Formación y Desarrollo (DPFD)</w:t>
      </w:r>
      <w:r w:rsidR="00B22603">
        <w:rPr>
          <w:rFonts w:ascii="Soberana Sans Light" w:hAnsi="Soberana Sans Light"/>
          <w:sz w:val="24"/>
          <w:szCs w:val="24"/>
        </w:rPr>
        <w:t>,</w:t>
      </w:r>
      <w:r w:rsidR="00F6368B" w:rsidRPr="00C73CC1">
        <w:rPr>
          <w:rFonts w:ascii="Soberana Sans Light" w:hAnsi="Soberana Sans Light"/>
          <w:sz w:val="24"/>
          <w:szCs w:val="24"/>
        </w:rPr>
        <w:t xml:space="preserve"> como instancia normativa</w:t>
      </w:r>
      <w:r w:rsidRPr="00C73CC1">
        <w:rPr>
          <w:rFonts w:ascii="Soberana Sans Light" w:hAnsi="Soberana Sans Light"/>
          <w:sz w:val="24"/>
          <w:szCs w:val="24"/>
        </w:rPr>
        <w:t xml:space="preserve"> realizará la difusión de l</w:t>
      </w:r>
      <w:r w:rsidR="00F37428" w:rsidRPr="00C73CC1">
        <w:rPr>
          <w:rFonts w:ascii="Soberana Sans Light" w:hAnsi="Soberana Sans Light"/>
          <w:sz w:val="24"/>
          <w:szCs w:val="24"/>
        </w:rPr>
        <w:t>os elementos que conforman l</w:t>
      </w:r>
      <w:r w:rsidRPr="00C73CC1">
        <w:rPr>
          <w:rFonts w:ascii="Soberana Sans Light" w:hAnsi="Soberana Sans Light"/>
          <w:sz w:val="24"/>
          <w:szCs w:val="24"/>
        </w:rPr>
        <w:t>a contraloría social</w:t>
      </w:r>
      <w:r w:rsidR="00A50F9F" w:rsidRPr="00C73CC1">
        <w:rPr>
          <w:rFonts w:ascii="Soberana Sans Light" w:hAnsi="Soberana Sans Light"/>
          <w:sz w:val="24"/>
          <w:szCs w:val="24"/>
        </w:rPr>
        <w:t>,</w:t>
      </w:r>
      <w:r w:rsidRPr="00C73CC1">
        <w:rPr>
          <w:rFonts w:ascii="Soberana Sans Light" w:hAnsi="Soberana Sans Light"/>
          <w:sz w:val="24"/>
          <w:szCs w:val="24"/>
        </w:rPr>
        <w:t xml:space="preserve"> </w:t>
      </w:r>
      <w:r w:rsidR="00A05C26" w:rsidRPr="00C73CC1">
        <w:rPr>
          <w:rFonts w:ascii="Soberana Sans Light" w:hAnsi="Soberana Sans Light"/>
          <w:sz w:val="24"/>
          <w:szCs w:val="24"/>
        </w:rPr>
        <w:t xml:space="preserve">así como </w:t>
      </w:r>
      <w:r w:rsidRPr="00C73CC1">
        <w:rPr>
          <w:rFonts w:ascii="Soberana Sans Light" w:hAnsi="Soberana Sans Light"/>
          <w:sz w:val="24"/>
          <w:szCs w:val="24"/>
        </w:rPr>
        <w:t xml:space="preserve">la </w:t>
      </w:r>
      <w:r w:rsidR="00FE1DAC" w:rsidRPr="00C73CC1">
        <w:rPr>
          <w:rFonts w:ascii="Soberana Sans Light" w:hAnsi="Soberana Sans Light"/>
          <w:sz w:val="24"/>
          <w:szCs w:val="24"/>
        </w:rPr>
        <w:t xml:space="preserve">siguiente </w:t>
      </w:r>
      <w:r w:rsidRPr="00C73CC1">
        <w:rPr>
          <w:rFonts w:ascii="Soberana Sans Light" w:hAnsi="Soberana Sans Light"/>
          <w:sz w:val="24"/>
          <w:szCs w:val="24"/>
        </w:rPr>
        <w:t>información</w:t>
      </w:r>
      <w:r w:rsidR="00A05C26" w:rsidRPr="00C73CC1">
        <w:rPr>
          <w:rFonts w:ascii="Soberana Sans Light" w:hAnsi="Soberana Sans Light"/>
          <w:sz w:val="24"/>
          <w:szCs w:val="24"/>
        </w:rPr>
        <w:t>:</w:t>
      </w:r>
    </w:p>
    <w:p w:rsidR="003F353F" w:rsidRPr="00C73CC1" w:rsidRDefault="003F353F" w:rsidP="001F2890">
      <w:pPr>
        <w:spacing w:after="0"/>
        <w:ind w:left="-5" w:right="-5"/>
        <w:jc w:val="both"/>
        <w:rPr>
          <w:rFonts w:ascii="Soberana Sans Light" w:hAnsi="Soberana Sans Light"/>
          <w:sz w:val="24"/>
          <w:szCs w:val="24"/>
        </w:rPr>
      </w:pPr>
    </w:p>
    <w:p w:rsidR="003F353F" w:rsidRPr="00C73CC1" w:rsidRDefault="009C1727" w:rsidP="009B439B">
      <w:pPr>
        <w:pStyle w:val="Prrafodelista"/>
        <w:numPr>
          <w:ilvl w:val="0"/>
          <w:numId w:val="40"/>
        </w:numPr>
        <w:spacing w:after="0"/>
        <w:ind w:right="-5"/>
        <w:jc w:val="both"/>
        <w:rPr>
          <w:rFonts w:ascii="Soberana Sans Light" w:hAnsi="Soberana Sans Light"/>
          <w:sz w:val="24"/>
          <w:szCs w:val="24"/>
        </w:rPr>
      </w:pPr>
      <w:r>
        <w:rPr>
          <w:rFonts w:ascii="Soberana Sans Light" w:hAnsi="Soberana Sans Light"/>
          <w:sz w:val="24"/>
          <w:szCs w:val="24"/>
        </w:rPr>
        <w:t>I</w:t>
      </w:r>
      <w:r w:rsidR="003F353F" w:rsidRPr="00C73CC1">
        <w:rPr>
          <w:rFonts w:ascii="Soberana Sans Light" w:hAnsi="Soberana Sans Light"/>
          <w:sz w:val="24"/>
          <w:szCs w:val="24"/>
        </w:rPr>
        <w:t xml:space="preserve">mporte </w:t>
      </w:r>
      <w:r w:rsidR="00583308" w:rsidRPr="00C73CC1">
        <w:rPr>
          <w:rFonts w:ascii="Soberana Sans Light" w:hAnsi="Soberana Sans Light"/>
          <w:sz w:val="24"/>
          <w:szCs w:val="24"/>
        </w:rPr>
        <w:t>a</w:t>
      </w:r>
      <w:r w:rsidR="00A51C57">
        <w:rPr>
          <w:rFonts w:ascii="Soberana Sans Light" w:hAnsi="Soberana Sans Light"/>
          <w:sz w:val="24"/>
          <w:szCs w:val="24"/>
        </w:rPr>
        <w:t xml:space="preserve">probado por la Secretaría de hacienda y Crédito Público, así como el recurso autorizado a cada una de </w:t>
      </w:r>
      <w:r w:rsidR="00A05E62" w:rsidRPr="00C73CC1">
        <w:rPr>
          <w:rFonts w:ascii="Soberana Sans Light" w:hAnsi="Soberana Sans Light"/>
          <w:sz w:val="24"/>
          <w:szCs w:val="24"/>
        </w:rPr>
        <w:t>las 32 Entidades Federativas</w:t>
      </w:r>
      <w:r w:rsidR="00583308" w:rsidRPr="00C73CC1">
        <w:rPr>
          <w:rFonts w:ascii="Soberana Sans Light" w:hAnsi="Soberana Sans Light"/>
          <w:sz w:val="24"/>
          <w:szCs w:val="24"/>
        </w:rPr>
        <w:t xml:space="preserve">, </w:t>
      </w:r>
      <w:r w:rsidR="007436A9">
        <w:rPr>
          <w:rFonts w:ascii="Soberana Sans Light" w:hAnsi="Soberana Sans Light"/>
          <w:sz w:val="24"/>
          <w:szCs w:val="24"/>
        </w:rPr>
        <w:t xml:space="preserve">el cual </w:t>
      </w:r>
      <w:r w:rsidR="008116C6" w:rsidRPr="00C73CC1">
        <w:rPr>
          <w:rFonts w:ascii="Soberana Sans Light" w:hAnsi="Soberana Sans Light"/>
          <w:sz w:val="24"/>
          <w:szCs w:val="24"/>
        </w:rPr>
        <w:t xml:space="preserve">se </w:t>
      </w:r>
      <w:r w:rsidR="002434B0" w:rsidRPr="00C73CC1">
        <w:rPr>
          <w:rFonts w:ascii="Soberana Sans Light" w:hAnsi="Soberana Sans Light"/>
          <w:sz w:val="24"/>
          <w:szCs w:val="24"/>
        </w:rPr>
        <w:t>entregará de acuerdo con la disponibilidad presupuestal</w:t>
      </w:r>
      <w:r w:rsidR="007436A9">
        <w:rPr>
          <w:rFonts w:ascii="Soberana Sans Light" w:hAnsi="Soberana Sans Light"/>
          <w:sz w:val="24"/>
          <w:szCs w:val="24"/>
        </w:rPr>
        <w:t>, antes del 29 de julio del 2017</w:t>
      </w:r>
      <w:r w:rsidR="002434B0" w:rsidRPr="00C73CC1">
        <w:rPr>
          <w:rFonts w:ascii="Soberana Sans Light" w:hAnsi="Soberana Sans Light"/>
          <w:sz w:val="24"/>
          <w:szCs w:val="24"/>
        </w:rPr>
        <w:t>.</w:t>
      </w:r>
      <w:r w:rsidR="008116C6" w:rsidRPr="00C73CC1">
        <w:rPr>
          <w:rFonts w:ascii="Soberana Sans Light" w:hAnsi="Soberana Sans Light"/>
          <w:sz w:val="24"/>
          <w:szCs w:val="24"/>
        </w:rPr>
        <w:t xml:space="preserve"> Y </w:t>
      </w:r>
      <w:r w:rsidR="002434B0" w:rsidRPr="00C73CC1">
        <w:rPr>
          <w:rFonts w:ascii="Soberana Sans Light" w:hAnsi="Soberana Sans Light"/>
          <w:sz w:val="24"/>
          <w:szCs w:val="24"/>
        </w:rPr>
        <w:t xml:space="preserve">su </w:t>
      </w:r>
      <w:r w:rsidR="0018610C" w:rsidRPr="00C73CC1">
        <w:rPr>
          <w:rFonts w:ascii="Soberana Sans Light" w:hAnsi="Soberana Sans Light"/>
          <w:sz w:val="24"/>
          <w:szCs w:val="24"/>
        </w:rPr>
        <w:t xml:space="preserve">aplicación </w:t>
      </w:r>
      <w:r w:rsidR="00A05C26" w:rsidRPr="00C73CC1">
        <w:rPr>
          <w:rFonts w:ascii="Soberana Sans Light" w:hAnsi="Soberana Sans Light"/>
          <w:sz w:val="24"/>
          <w:szCs w:val="24"/>
        </w:rPr>
        <w:t>será acorde con la</w:t>
      </w:r>
      <w:r w:rsidR="00CF4CB8" w:rsidRPr="00C73CC1">
        <w:rPr>
          <w:rFonts w:ascii="Soberana Sans Light" w:hAnsi="Soberana Sans Light"/>
          <w:sz w:val="24"/>
          <w:szCs w:val="24"/>
        </w:rPr>
        <w:t xml:space="preserve">s fechas de </w:t>
      </w:r>
      <w:r w:rsidR="00A05C26" w:rsidRPr="00C73CC1">
        <w:rPr>
          <w:rFonts w:ascii="Soberana Sans Light" w:hAnsi="Soberana Sans Light"/>
          <w:sz w:val="24"/>
          <w:szCs w:val="24"/>
        </w:rPr>
        <w:t xml:space="preserve">programación </w:t>
      </w:r>
      <w:r w:rsidR="008116C6" w:rsidRPr="00C73CC1">
        <w:rPr>
          <w:rFonts w:ascii="Soberana Sans Light" w:hAnsi="Soberana Sans Light"/>
          <w:sz w:val="24"/>
          <w:szCs w:val="24"/>
        </w:rPr>
        <w:t>establecidas en</w:t>
      </w:r>
      <w:r w:rsidR="00A05C26" w:rsidRPr="00C73CC1">
        <w:rPr>
          <w:rFonts w:ascii="Soberana Sans Light" w:hAnsi="Soberana Sans Light"/>
          <w:sz w:val="24"/>
          <w:szCs w:val="24"/>
        </w:rPr>
        <w:t xml:space="preserve"> los proyectos autorizados.</w:t>
      </w:r>
    </w:p>
    <w:p w:rsidR="00FE1DAC" w:rsidRPr="00C73CC1" w:rsidRDefault="009C1727" w:rsidP="00A05C26">
      <w:pPr>
        <w:pStyle w:val="Prrafodelista"/>
        <w:numPr>
          <w:ilvl w:val="0"/>
          <w:numId w:val="40"/>
        </w:numPr>
        <w:spacing w:after="0"/>
        <w:ind w:right="-5"/>
        <w:jc w:val="both"/>
        <w:rPr>
          <w:rFonts w:ascii="Soberana Sans Light" w:hAnsi="Soberana Sans Light"/>
          <w:sz w:val="24"/>
          <w:szCs w:val="24"/>
        </w:rPr>
      </w:pPr>
      <w:r>
        <w:rPr>
          <w:rFonts w:ascii="Soberana Sans Light" w:hAnsi="Soberana Sans Light"/>
          <w:sz w:val="24"/>
          <w:szCs w:val="24"/>
        </w:rPr>
        <w:t>R</w:t>
      </w:r>
      <w:r w:rsidR="00FE1DAC" w:rsidRPr="00C73CC1">
        <w:rPr>
          <w:rFonts w:ascii="Soberana Sans Light" w:hAnsi="Soberana Sans Light"/>
          <w:sz w:val="24"/>
          <w:szCs w:val="24"/>
        </w:rPr>
        <w:t>equisito</w:t>
      </w:r>
      <w:r w:rsidR="00160AF7">
        <w:rPr>
          <w:rFonts w:ascii="Soberana Sans Light" w:hAnsi="Soberana Sans Light"/>
          <w:sz w:val="24"/>
          <w:szCs w:val="24"/>
        </w:rPr>
        <w:t>s</w:t>
      </w:r>
      <w:r w:rsidR="00FE1DAC" w:rsidRPr="00C73CC1">
        <w:rPr>
          <w:rFonts w:ascii="Soberana Sans Light" w:hAnsi="Soberana Sans Light"/>
          <w:sz w:val="24"/>
          <w:szCs w:val="24"/>
        </w:rPr>
        <w:t xml:space="preserve"> </w:t>
      </w:r>
      <w:r w:rsidR="00160AF7">
        <w:rPr>
          <w:rFonts w:ascii="Soberana Sans Light" w:hAnsi="Soberana Sans Light"/>
          <w:sz w:val="24"/>
          <w:szCs w:val="24"/>
        </w:rPr>
        <w:t>que deben cubrir las Entidades Federativas para ser beneficiarias</w:t>
      </w:r>
      <w:r w:rsidR="00FE1DAC" w:rsidRPr="00C73CC1">
        <w:rPr>
          <w:rFonts w:ascii="Soberana Sans Light" w:hAnsi="Soberana Sans Light"/>
          <w:sz w:val="24"/>
          <w:szCs w:val="24"/>
        </w:rPr>
        <w:t xml:space="preserve"> de estos apoyos, </w:t>
      </w:r>
      <w:r w:rsidR="00160AF7">
        <w:rPr>
          <w:rFonts w:ascii="Soberana Sans Light" w:hAnsi="Soberana Sans Light"/>
          <w:sz w:val="24"/>
          <w:szCs w:val="24"/>
        </w:rPr>
        <w:t xml:space="preserve">como </w:t>
      </w:r>
      <w:r w:rsidR="007436A9">
        <w:rPr>
          <w:rFonts w:ascii="Soberana Sans Light" w:hAnsi="Soberana Sans Light"/>
          <w:sz w:val="24"/>
          <w:szCs w:val="24"/>
        </w:rPr>
        <w:t>present</w:t>
      </w:r>
      <w:r w:rsidR="00160AF7">
        <w:rPr>
          <w:rFonts w:ascii="Soberana Sans Light" w:hAnsi="Soberana Sans Light"/>
          <w:sz w:val="24"/>
          <w:szCs w:val="24"/>
        </w:rPr>
        <w:t xml:space="preserve">ar </w:t>
      </w:r>
      <w:r w:rsidR="007436A9">
        <w:rPr>
          <w:rFonts w:ascii="Soberana Sans Light" w:hAnsi="Soberana Sans Light"/>
          <w:sz w:val="24"/>
          <w:szCs w:val="24"/>
        </w:rPr>
        <w:t>los proyectos culturales que serán aprobados por la Dirección General de Vinculación Cultural</w:t>
      </w:r>
      <w:r w:rsidR="00A05E62" w:rsidRPr="00C73CC1">
        <w:rPr>
          <w:rFonts w:ascii="Soberana Sans Light" w:hAnsi="Soberana Sans Light"/>
          <w:sz w:val="24"/>
          <w:szCs w:val="24"/>
        </w:rPr>
        <w:t>.</w:t>
      </w:r>
    </w:p>
    <w:p w:rsidR="00F96AEF" w:rsidRPr="009C1727" w:rsidRDefault="009C1727" w:rsidP="00A05C26">
      <w:pPr>
        <w:pStyle w:val="Prrafodelista"/>
        <w:numPr>
          <w:ilvl w:val="0"/>
          <w:numId w:val="40"/>
        </w:numPr>
        <w:spacing w:after="0"/>
        <w:ind w:right="-5"/>
        <w:jc w:val="both"/>
        <w:rPr>
          <w:rFonts w:ascii="Soberana Sans Light" w:hAnsi="Soberana Sans Light"/>
          <w:sz w:val="24"/>
          <w:szCs w:val="24"/>
        </w:rPr>
      </w:pPr>
      <w:r>
        <w:rPr>
          <w:rFonts w:ascii="Soberana Sans Light" w:hAnsi="Soberana Sans Light"/>
          <w:sz w:val="24"/>
          <w:szCs w:val="24"/>
        </w:rPr>
        <w:t>D</w:t>
      </w:r>
      <w:r w:rsidR="00160AF7" w:rsidRPr="009C1727">
        <w:rPr>
          <w:rFonts w:ascii="Soberana Sans Light" w:hAnsi="Soberana Sans Light"/>
          <w:sz w:val="24"/>
          <w:szCs w:val="24"/>
        </w:rPr>
        <w:t>erechos que tienen l</w:t>
      </w:r>
      <w:r w:rsidR="00FE1DAC" w:rsidRPr="009C1727">
        <w:rPr>
          <w:rFonts w:ascii="Soberana Sans Light" w:hAnsi="Soberana Sans Light"/>
          <w:sz w:val="24"/>
          <w:szCs w:val="24"/>
        </w:rPr>
        <w:t>as Entidades Federativas</w:t>
      </w:r>
      <w:r w:rsidR="00F96AEF" w:rsidRPr="009C1727">
        <w:rPr>
          <w:rFonts w:ascii="Soberana Sans Light" w:hAnsi="Soberana Sans Light"/>
          <w:sz w:val="24"/>
          <w:szCs w:val="24"/>
        </w:rPr>
        <w:t>:</w:t>
      </w:r>
    </w:p>
    <w:p w:rsidR="00F96AEF" w:rsidRPr="009C1727" w:rsidRDefault="00F96AEF" w:rsidP="00F96AEF">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Recibir en tiempo y forma los recursos</w:t>
      </w:r>
      <w:r w:rsidR="004449D2">
        <w:rPr>
          <w:rFonts w:ascii="Soberana Sans Light" w:hAnsi="Soberana Sans Light"/>
          <w:sz w:val="24"/>
          <w:szCs w:val="24"/>
        </w:rPr>
        <w:t>.</w:t>
      </w:r>
    </w:p>
    <w:p w:rsidR="00D25788" w:rsidRPr="009C1727" w:rsidRDefault="00F96AEF" w:rsidP="00F96AEF">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 xml:space="preserve">Recibir capacitación para la </w:t>
      </w:r>
      <w:r w:rsidR="00D25788" w:rsidRPr="009C1727">
        <w:rPr>
          <w:rFonts w:ascii="Soberana Sans Light" w:hAnsi="Soberana Sans Light"/>
          <w:sz w:val="24"/>
          <w:szCs w:val="24"/>
        </w:rPr>
        <w:t>realización de actividades de contraloría social.</w:t>
      </w:r>
    </w:p>
    <w:p w:rsidR="00F96AEF" w:rsidRPr="009C1727" w:rsidRDefault="00F96AEF" w:rsidP="00F96AEF">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Recibir orientación por parte de la DPFD, para el llenado correcto de los formatos y para aplicar correctamente la normatividad.</w:t>
      </w:r>
    </w:p>
    <w:p w:rsidR="00D25788" w:rsidRPr="009C1727" w:rsidRDefault="009C1727" w:rsidP="00A05C26">
      <w:pPr>
        <w:pStyle w:val="Prrafodelista"/>
        <w:numPr>
          <w:ilvl w:val="0"/>
          <w:numId w:val="40"/>
        </w:numPr>
        <w:spacing w:after="0"/>
        <w:ind w:right="-5"/>
        <w:jc w:val="both"/>
        <w:rPr>
          <w:rFonts w:ascii="Soberana Sans Light" w:hAnsi="Soberana Sans Light"/>
          <w:sz w:val="24"/>
          <w:szCs w:val="24"/>
        </w:rPr>
      </w:pPr>
      <w:r>
        <w:rPr>
          <w:rFonts w:ascii="Soberana Sans Light" w:hAnsi="Soberana Sans Light"/>
          <w:sz w:val="24"/>
          <w:szCs w:val="24"/>
        </w:rPr>
        <w:t>Obligaciones de l</w:t>
      </w:r>
      <w:r w:rsidR="002434B0" w:rsidRPr="009C1727">
        <w:rPr>
          <w:rFonts w:ascii="Soberana Sans Light" w:hAnsi="Soberana Sans Light"/>
          <w:sz w:val="24"/>
          <w:szCs w:val="24"/>
        </w:rPr>
        <w:t>as Entidades</w:t>
      </w:r>
      <w:r w:rsidR="00D25788" w:rsidRPr="009C1727">
        <w:rPr>
          <w:rFonts w:ascii="Soberana Sans Light" w:hAnsi="Soberana Sans Light"/>
          <w:sz w:val="24"/>
          <w:szCs w:val="24"/>
        </w:rPr>
        <w:t>:</w:t>
      </w:r>
    </w:p>
    <w:p w:rsidR="00F6368B" w:rsidRPr="009C1727" w:rsidRDefault="00D25788" w:rsidP="00D25788">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E</w:t>
      </w:r>
      <w:r w:rsidR="008116C6" w:rsidRPr="009C1727">
        <w:rPr>
          <w:rFonts w:ascii="Soberana Sans Light" w:hAnsi="Soberana Sans Light"/>
          <w:sz w:val="24"/>
          <w:szCs w:val="24"/>
        </w:rPr>
        <w:t>jercer los recursos</w:t>
      </w:r>
      <w:r w:rsidR="00F6368B" w:rsidRPr="009C1727">
        <w:rPr>
          <w:rFonts w:ascii="Soberana Sans Light" w:hAnsi="Soberana Sans Light"/>
          <w:sz w:val="24"/>
          <w:szCs w:val="24"/>
        </w:rPr>
        <w:t xml:space="preserve"> de acuerdo con la</w:t>
      </w:r>
      <w:r w:rsidR="002434B0" w:rsidRPr="009C1727">
        <w:rPr>
          <w:rFonts w:ascii="Soberana Sans Light" w:hAnsi="Soberana Sans Light"/>
          <w:sz w:val="24"/>
          <w:szCs w:val="24"/>
        </w:rPr>
        <w:t>s</w:t>
      </w:r>
      <w:r w:rsidR="00F6368B" w:rsidRPr="009C1727">
        <w:rPr>
          <w:rFonts w:ascii="Soberana Sans Light" w:hAnsi="Soberana Sans Light"/>
          <w:sz w:val="24"/>
          <w:szCs w:val="24"/>
        </w:rPr>
        <w:t xml:space="preserve"> norma</w:t>
      </w:r>
      <w:r w:rsidR="002434B0" w:rsidRPr="009C1727">
        <w:rPr>
          <w:rFonts w:ascii="Soberana Sans Light" w:hAnsi="Soberana Sans Light"/>
          <w:sz w:val="24"/>
          <w:szCs w:val="24"/>
        </w:rPr>
        <w:t xml:space="preserve">s </w:t>
      </w:r>
      <w:r w:rsidR="00F6368B" w:rsidRPr="009C1727">
        <w:rPr>
          <w:rFonts w:ascii="Soberana Sans Light" w:hAnsi="Soberana Sans Light"/>
          <w:sz w:val="24"/>
          <w:szCs w:val="24"/>
        </w:rPr>
        <w:t>aplicable</w:t>
      </w:r>
      <w:r w:rsidR="002434B0" w:rsidRPr="009C1727">
        <w:rPr>
          <w:rFonts w:ascii="Soberana Sans Light" w:hAnsi="Soberana Sans Light"/>
          <w:sz w:val="24"/>
          <w:szCs w:val="24"/>
        </w:rPr>
        <w:t>s.</w:t>
      </w:r>
    </w:p>
    <w:p w:rsidR="00D25788" w:rsidRPr="009C1727" w:rsidRDefault="00D25788" w:rsidP="00D25788">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Formalizar un instrumento jurídico con la Secretaría de Cultura.</w:t>
      </w:r>
    </w:p>
    <w:p w:rsidR="00D25788" w:rsidRPr="009C1727" w:rsidRDefault="00D25788" w:rsidP="00D25788">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Supervisar el cumplimiento oportuno del registro de actividades de contraloría social.</w:t>
      </w:r>
    </w:p>
    <w:p w:rsidR="00D25788" w:rsidRPr="009C1727" w:rsidRDefault="00D25788" w:rsidP="00D25788">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Salvaguardar la información y documentación que acredite las actividades realizadas.</w:t>
      </w:r>
    </w:p>
    <w:p w:rsidR="00D25788" w:rsidRPr="009C1727" w:rsidRDefault="00D25788" w:rsidP="007145FB">
      <w:pPr>
        <w:pStyle w:val="Prrafodelista"/>
        <w:numPr>
          <w:ilvl w:val="1"/>
          <w:numId w:val="40"/>
        </w:numPr>
        <w:spacing w:after="0"/>
        <w:ind w:right="-5"/>
        <w:jc w:val="both"/>
        <w:rPr>
          <w:rFonts w:ascii="Soberana Sans Light" w:hAnsi="Soberana Sans Light"/>
          <w:sz w:val="24"/>
          <w:szCs w:val="24"/>
        </w:rPr>
      </w:pPr>
      <w:r w:rsidRPr="009C1727">
        <w:rPr>
          <w:rFonts w:ascii="Soberana Sans Light" w:hAnsi="Soberana Sans Light"/>
          <w:sz w:val="24"/>
          <w:szCs w:val="24"/>
        </w:rPr>
        <w:t>Informar con oportunidad problemáticas en el desarrollo del proyecto, que incidan en las actividades de contraloría social.</w:t>
      </w:r>
    </w:p>
    <w:p w:rsidR="00A05C26" w:rsidRPr="009C1727" w:rsidRDefault="009C1727" w:rsidP="00A05C26">
      <w:pPr>
        <w:pStyle w:val="Prrafodelista"/>
        <w:numPr>
          <w:ilvl w:val="0"/>
          <w:numId w:val="40"/>
        </w:numPr>
        <w:spacing w:after="0"/>
        <w:ind w:right="-5"/>
        <w:jc w:val="both"/>
        <w:rPr>
          <w:rFonts w:ascii="Soberana Sans Light" w:hAnsi="Soberana Sans Light"/>
          <w:sz w:val="24"/>
          <w:szCs w:val="24"/>
        </w:rPr>
      </w:pPr>
      <w:r>
        <w:rPr>
          <w:rFonts w:ascii="Soberana Sans Light" w:hAnsi="Soberana Sans Light"/>
          <w:sz w:val="24"/>
          <w:szCs w:val="24"/>
        </w:rPr>
        <w:t>Conformación d</w:t>
      </w:r>
      <w:r w:rsidR="00B61940" w:rsidRPr="009C1727">
        <w:rPr>
          <w:rFonts w:ascii="Soberana Sans Light" w:hAnsi="Soberana Sans Light"/>
          <w:sz w:val="24"/>
          <w:szCs w:val="24"/>
        </w:rPr>
        <w:t xml:space="preserve">el </w:t>
      </w:r>
      <w:r w:rsidR="00D92B8E" w:rsidRPr="009C1727">
        <w:rPr>
          <w:rFonts w:ascii="Soberana Sans Light" w:hAnsi="Soberana Sans Light"/>
          <w:sz w:val="24"/>
          <w:szCs w:val="24"/>
        </w:rPr>
        <w:t xml:space="preserve">Padrón de Beneficiarios </w:t>
      </w:r>
      <w:r w:rsidR="00B61940" w:rsidRPr="009C1727">
        <w:rPr>
          <w:rFonts w:ascii="Soberana Sans Light" w:hAnsi="Soberana Sans Light"/>
          <w:sz w:val="24"/>
          <w:szCs w:val="24"/>
        </w:rPr>
        <w:t xml:space="preserve">de </w:t>
      </w:r>
      <w:r w:rsidR="00F6368B" w:rsidRPr="009C1727">
        <w:rPr>
          <w:rFonts w:ascii="Soberana Sans Light" w:hAnsi="Soberana Sans Light"/>
          <w:sz w:val="24"/>
          <w:szCs w:val="24"/>
        </w:rPr>
        <w:t xml:space="preserve">las Entidades Federativas </w:t>
      </w:r>
      <w:r w:rsidR="00D92B8E" w:rsidRPr="009C1727">
        <w:rPr>
          <w:rFonts w:ascii="Soberana Sans Light" w:hAnsi="Soberana Sans Light"/>
          <w:sz w:val="24"/>
          <w:szCs w:val="24"/>
        </w:rPr>
        <w:t>apoy</w:t>
      </w:r>
      <w:r w:rsidR="00B61940" w:rsidRPr="009C1727">
        <w:rPr>
          <w:rFonts w:ascii="Soberana Sans Light" w:hAnsi="Soberana Sans Light"/>
          <w:sz w:val="24"/>
          <w:szCs w:val="24"/>
        </w:rPr>
        <w:t>adas</w:t>
      </w:r>
      <w:r w:rsidR="00F6368B" w:rsidRPr="009C1727">
        <w:rPr>
          <w:rFonts w:ascii="Soberana Sans Light" w:hAnsi="Soberana Sans Light"/>
          <w:sz w:val="24"/>
          <w:szCs w:val="24"/>
        </w:rPr>
        <w:t>.</w:t>
      </w:r>
    </w:p>
    <w:p w:rsidR="009C1727" w:rsidRPr="009C1727" w:rsidRDefault="009C1727" w:rsidP="009C1727">
      <w:pPr>
        <w:pStyle w:val="Prrafodelista"/>
        <w:numPr>
          <w:ilvl w:val="0"/>
          <w:numId w:val="40"/>
        </w:numPr>
        <w:spacing w:after="0"/>
        <w:ind w:right="-5"/>
        <w:jc w:val="both"/>
        <w:rPr>
          <w:rFonts w:ascii="Soberana Sans Light" w:hAnsi="Soberana Sans Light"/>
          <w:sz w:val="24"/>
          <w:szCs w:val="24"/>
        </w:rPr>
      </w:pPr>
      <w:r>
        <w:rPr>
          <w:rFonts w:ascii="Soberana Sans Light" w:hAnsi="Soberana Sans Light"/>
          <w:sz w:val="24"/>
          <w:szCs w:val="24"/>
        </w:rPr>
        <w:t>D</w:t>
      </w:r>
      <w:r w:rsidR="002434B0" w:rsidRPr="00C73CC1">
        <w:rPr>
          <w:rFonts w:ascii="Soberana Sans Light" w:hAnsi="Soberana Sans Light"/>
          <w:sz w:val="24"/>
          <w:szCs w:val="24"/>
        </w:rPr>
        <w:t>ifu</w:t>
      </w:r>
      <w:r w:rsidR="00160AF7">
        <w:rPr>
          <w:rFonts w:ascii="Soberana Sans Light" w:hAnsi="Soberana Sans Light"/>
          <w:sz w:val="24"/>
          <w:szCs w:val="24"/>
        </w:rPr>
        <w:t xml:space="preserve">ndir </w:t>
      </w:r>
      <w:r w:rsidR="00FD4CEA" w:rsidRPr="00C73CC1">
        <w:rPr>
          <w:rFonts w:ascii="Soberana Sans Light" w:hAnsi="Soberana Sans Light"/>
          <w:sz w:val="24"/>
          <w:szCs w:val="24"/>
        </w:rPr>
        <w:t>l</w:t>
      </w:r>
      <w:r w:rsidR="002434B0" w:rsidRPr="00C73CC1">
        <w:rPr>
          <w:rFonts w:ascii="Soberana Sans Light" w:hAnsi="Soberana Sans Light"/>
          <w:sz w:val="24"/>
          <w:szCs w:val="24"/>
        </w:rPr>
        <w:t xml:space="preserve">a información anterior </w:t>
      </w:r>
      <w:r w:rsidR="00BE046C" w:rsidRPr="00C73CC1">
        <w:rPr>
          <w:rFonts w:ascii="Soberana Sans Light" w:hAnsi="Soberana Sans Light"/>
          <w:sz w:val="24"/>
          <w:szCs w:val="24"/>
        </w:rPr>
        <w:t>a través de su página de Internet</w:t>
      </w:r>
      <w:r w:rsidR="00B61940" w:rsidRPr="00C73CC1">
        <w:rPr>
          <w:rFonts w:ascii="Soberana Sans Light" w:hAnsi="Soberana Sans Light"/>
          <w:sz w:val="24"/>
          <w:szCs w:val="24"/>
        </w:rPr>
        <w:t xml:space="preserve">: </w:t>
      </w:r>
      <w:hyperlink r:id="rId8" w:history="1">
        <w:r w:rsidRPr="009C1727">
          <w:rPr>
            <w:rStyle w:val="Hipervnculo"/>
            <w:rFonts w:ascii="Soberana Sans Light" w:hAnsi="Soberana Sans Light"/>
          </w:rPr>
          <w:t>http://vinculacion.cultura.gob.mx/prog_subsidios_ROyCS.html</w:t>
        </w:r>
      </w:hyperlink>
    </w:p>
    <w:p w:rsidR="003F353F" w:rsidRPr="00C73CC1" w:rsidRDefault="003F353F" w:rsidP="001F2890">
      <w:pPr>
        <w:spacing w:after="0"/>
        <w:ind w:left="-5" w:right="-5"/>
        <w:jc w:val="both"/>
        <w:rPr>
          <w:rFonts w:ascii="Soberana Sans Light" w:hAnsi="Soberana Sans Light"/>
          <w:sz w:val="24"/>
          <w:szCs w:val="24"/>
        </w:rPr>
      </w:pPr>
    </w:p>
    <w:p w:rsidR="00BE046C" w:rsidRPr="00C73CC1" w:rsidRDefault="00BE046C" w:rsidP="001F2890">
      <w:pPr>
        <w:spacing w:after="0"/>
        <w:jc w:val="both"/>
        <w:rPr>
          <w:rFonts w:ascii="Soberana Sans Light" w:hAnsi="Soberana Sans Light"/>
          <w:sz w:val="24"/>
          <w:szCs w:val="24"/>
        </w:rPr>
      </w:pPr>
    </w:p>
    <w:p w:rsidR="00FD4CEA" w:rsidRPr="00C73CC1" w:rsidRDefault="00885874" w:rsidP="00AF5FAD">
      <w:pPr>
        <w:spacing w:after="0"/>
        <w:ind w:left="-5" w:right="-5"/>
        <w:jc w:val="both"/>
        <w:rPr>
          <w:rFonts w:ascii="Soberana Sans Light" w:hAnsi="Soberana Sans Light"/>
          <w:sz w:val="24"/>
          <w:szCs w:val="24"/>
        </w:rPr>
      </w:pPr>
      <w:r w:rsidRPr="00C73CC1">
        <w:rPr>
          <w:rFonts w:ascii="Soberana Sans Light" w:hAnsi="Soberana Sans Light"/>
          <w:sz w:val="24"/>
          <w:szCs w:val="24"/>
        </w:rPr>
        <w:t>La</w:t>
      </w:r>
      <w:r w:rsidR="00A50F9F" w:rsidRPr="00C73CC1">
        <w:rPr>
          <w:rFonts w:ascii="Soberana Sans Light" w:hAnsi="Soberana Sans Light"/>
          <w:sz w:val="24"/>
          <w:szCs w:val="24"/>
        </w:rPr>
        <w:t>s</w:t>
      </w:r>
      <w:r w:rsidRPr="00C73CC1">
        <w:rPr>
          <w:rFonts w:ascii="Soberana Sans Light" w:hAnsi="Soberana Sans Light"/>
          <w:sz w:val="24"/>
          <w:szCs w:val="24"/>
        </w:rPr>
        <w:t xml:space="preserve"> I</w:t>
      </w:r>
      <w:r w:rsidR="001D2921" w:rsidRPr="00C73CC1">
        <w:rPr>
          <w:rFonts w:ascii="Soberana Sans Light" w:hAnsi="Soberana Sans Light"/>
          <w:sz w:val="24"/>
          <w:szCs w:val="24"/>
        </w:rPr>
        <w:t xml:space="preserve">nstituciones Estatales de Cultura por conducto de sus </w:t>
      </w:r>
      <w:r w:rsidR="002F4CDA" w:rsidRPr="00C73CC1">
        <w:rPr>
          <w:rFonts w:ascii="Soberana Sans Light" w:hAnsi="Soberana Sans Light"/>
          <w:sz w:val="24"/>
          <w:szCs w:val="24"/>
        </w:rPr>
        <w:t>(ECS)</w:t>
      </w:r>
      <w:r w:rsidR="009C1727">
        <w:rPr>
          <w:rFonts w:ascii="Soberana Sans Light" w:hAnsi="Soberana Sans Light"/>
          <w:sz w:val="24"/>
          <w:szCs w:val="24"/>
        </w:rPr>
        <w:t>,</w:t>
      </w:r>
      <w:r w:rsidR="002F4CDA" w:rsidRPr="00C73CC1">
        <w:rPr>
          <w:rFonts w:ascii="Soberana Sans Light" w:hAnsi="Soberana Sans Light"/>
          <w:sz w:val="24"/>
          <w:szCs w:val="24"/>
        </w:rPr>
        <w:t xml:space="preserve"> </w:t>
      </w:r>
      <w:r w:rsidR="004C1956" w:rsidRPr="00C73CC1">
        <w:rPr>
          <w:rFonts w:ascii="Soberana Sans Light" w:hAnsi="Soberana Sans Light"/>
          <w:sz w:val="24"/>
          <w:szCs w:val="24"/>
        </w:rPr>
        <w:t xml:space="preserve">como instancias ejecutoras </w:t>
      </w:r>
      <w:r w:rsidR="00F96C97">
        <w:rPr>
          <w:rFonts w:ascii="Soberana Sans Light" w:hAnsi="Soberana Sans Light"/>
          <w:sz w:val="24"/>
          <w:szCs w:val="24"/>
        </w:rPr>
        <w:t xml:space="preserve">deberán </w:t>
      </w:r>
      <w:r w:rsidR="002F4CDA" w:rsidRPr="00C73CC1">
        <w:rPr>
          <w:rFonts w:ascii="Soberana Sans Light" w:hAnsi="Soberana Sans Light"/>
          <w:sz w:val="24"/>
          <w:szCs w:val="24"/>
        </w:rPr>
        <w:t xml:space="preserve">presentar </w:t>
      </w:r>
      <w:r w:rsidR="00B61940" w:rsidRPr="00C73CC1">
        <w:rPr>
          <w:rFonts w:ascii="Soberana Sans Light" w:hAnsi="Soberana Sans Light"/>
          <w:sz w:val="24"/>
          <w:szCs w:val="24"/>
        </w:rPr>
        <w:t xml:space="preserve">a través de sus páginas electrónicas estatales </w:t>
      </w:r>
      <w:r w:rsidR="002F4CDA" w:rsidRPr="00C73CC1">
        <w:rPr>
          <w:rFonts w:ascii="Soberana Sans Light" w:hAnsi="Soberana Sans Light"/>
          <w:sz w:val="24"/>
          <w:szCs w:val="24"/>
        </w:rPr>
        <w:t>su</w:t>
      </w:r>
      <w:r w:rsidR="00D92B8E" w:rsidRPr="00C73CC1">
        <w:rPr>
          <w:rFonts w:ascii="Soberana Sans Light" w:hAnsi="Soberana Sans Light"/>
          <w:sz w:val="24"/>
          <w:szCs w:val="24"/>
        </w:rPr>
        <w:t>s</w:t>
      </w:r>
      <w:r w:rsidR="002F4CDA" w:rsidRPr="00C73CC1">
        <w:rPr>
          <w:rFonts w:ascii="Soberana Sans Light" w:hAnsi="Soberana Sans Light"/>
          <w:sz w:val="24"/>
          <w:szCs w:val="24"/>
        </w:rPr>
        <w:t xml:space="preserve"> </w:t>
      </w:r>
      <w:r w:rsidR="00087A14">
        <w:rPr>
          <w:rFonts w:ascii="Soberana Sans Light" w:hAnsi="Soberana Sans Light"/>
          <w:sz w:val="24"/>
          <w:szCs w:val="24"/>
        </w:rPr>
        <w:t>Actividades</w:t>
      </w:r>
      <w:r w:rsidR="001D2921" w:rsidRPr="00C73CC1">
        <w:rPr>
          <w:rFonts w:ascii="Soberana Sans Light" w:hAnsi="Soberana Sans Light"/>
          <w:sz w:val="24"/>
          <w:szCs w:val="24"/>
        </w:rPr>
        <w:t xml:space="preserve"> de Difusión</w:t>
      </w:r>
      <w:r w:rsidR="004C1956" w:rsidRPr="00C73CC1">
        <w:rPr>
          <w:rFonts w:ascii="Soberana Sans Light" w:hAnsi="Soberana Sans Light"/>
          <w:sz w:val="24"/>
          <w:szCs w:val="24"/>
        </w:rPr>
        <w:t xml:space="preserve">, </w:t>
      </w:r>
      <w:r w:rsidR="00B61940" w:rsidRPr="00C73CC1">
        <w:rPr>
          <w:rFonts w:ascii="Soberana Sans Light" w:hAnsi="Soberana Sans Light"/>
          <w:sz w:val="24"/>
          <w:szCs w:val="24"/>
        </w:rPr>
        <w:t>los</w:t>
      </w:r>
      <w:r w:rsidR="00C12571" w:rsidRPr="00C73CC1">
        <w:rPr>
          <w:rFonts w:ascii="Soberana Sans Light" w:hAnsi="Soberana Sans Light"/>
          <w:sz w:val="24"/>
          <w:szCs w:val="24"/>
        </w:rPr>
        <w:t xml:space="preserve"> cual</w:t>
      </w:r>
      <w:r w:rsidR="00D92B8E" w:rsidRPr="00C73CC1">
        <w:rPr>
          <w:rFonts w:ascii="Soberana Sans Light" w:hAnsi="Soberana Sans Light"/>
          <w:sz w:val="24"/>
          <w:szCs w:val="24"/>
        </w:rPr>
        <w:t>es</w:t>
      </w:r>
      <w:r w:rsidR="00C12571" w:rsidRPr="00C73CC1">
        <w:rPr>
          <w:rFonts w:ascii="Soberana Sans Light" w:hAnsi="Soberana Sans Light"/>
          <w:sz w:val="24"/>
          <w:szCs w:val="24"/>
        </w:rPr>
        <w:t xml:space="preserve"> </w:t>
      </w:r>
      <w:r w:rsidR="00C12571" w:rsidRPr="00EF2C7A">
        <w:rPr>
          <w:rFonts w:ascii="Soberana Sans Light" w:hAnsi="Soberana Sans Light"/>
          <w:sz w:val="24"/>
          <w:szCs w:val="24"/>
        </w:rPr>
        <w:t>debe</w:t>
      </w:r>
      <w:r w:rsidR="00F96C97">
        <w:rPr>
          <w:rFonts w:ascii="Soberana Sans Light" w:hAnsi="Soberana Sans Light"/>
          <w:sz w:val="24"/>
          <w:szCs w:val="24"/>
        </w:rPr>
        <w:t>n</w:t>
      </w:r>
      <w:r w:rsidR="00FD4CEA" w:rsidRPr="00EF2C7A">
        <w:rPr>
          <w:rFonts w:ascii="Soberana Sans Light" w:hAnsi="Soberana Sans Light"/>
          <w:sz w:val="24"/>
          <w:szCs w:val="24"/>
        </w:rPr>
        <w:t xml:space="preserve"> </w:t>
      </w:r>
      <w:r w:rsidR="004247DB" w:rsidRPr="00C73CC1">
        <w:rPr>
          <w:rFonts w:ascii="Soberana Sans Light" w:hAnsi="Soberana Sans Light"/>
          <w:sz w:val="24"/>
          <w:szCs w:val="24"/>
        </w:rPr>
        <w:t>contener:</w:t>
      </w:r>
    </w:p>
    <w:p w:rsidR="004C1956" w:rsidRPr="00C73CC1" w:rsidRDefault="004C1956" w:rsidP="00AF5FAD">
      <w:pPr>
        <w:spacing w:after="0"/>
        <w:ind w:left="-5" w:right="-5"/>
        <w:jc w:val="both"/>
        <w:rPr>
          <w:rFonts w:ascii="Soberana Sans Light" w:hAnsi="Soberana Sans Light"/>
          <w:sz w:val="24"/>
          <w:szCs w:val="24"/>
        </w:rPr>
      </w:pPr>
    </w:p>
    <w:p w:rsidR="00583308" w:rsidRDefault="00317474" w:rsidP="00FD4CEA">
      <w:pPr>
        <w:pStyle w:val="Prrafodelista"/>
        <w:numPr>
          <w:ilvl w:val="0"/>
          <w:numId w:val="39"/>
        </w:numPr>
        <w:spacing w:after="0"/>
        <w:ind w:right="-5"/>
        <w:jc w:val="both"/>
        <w:rPr>
          <w:rFonts w:ascii="Soberana Sans Light" w:hAnsi="Soberana Sans Light"/>
          <w:sz w:val="24"/>
          <w:szCs w:val="24"/>
        </w:rPr>
      </w:pPr>
      <w:r w:rsidRPr="00C73CC1">
        <w:rPr>
          <w:rFonts w:ascii="Soberana Sans Light" w:hAnsi="Soberana Sans Light"/>
          <w:sz w:val="24"/>
          <w:szCs w:val="24"/>
        </w:rPr>
        <w:t>El importe</w:t>
      </w:r>
      <w:r w:rsidR="00F96C97">
        <w:rPr>
          <w:rFonts w:ascii="Soberana Sans Light" w:hAnsi="Soberana Sans Light"/>
          <w:sz w:val="24"/>
          <w:szCs w:val="24"/>
        </w:rPr>
        <w:t xml:space="preserve"> presupuestal </w:t>
      </w:r>
      <w:r w:rsidR="00FE1DAC" w:rsidRPr="00C73CC1">
        <w:rPr>
          <w:rFonts w:ascii="Soberana Sans Light" w:hAnsi="Soberana Sans Light"/>
          <w:sz w:val="24"/>
          <w:szCs w:val="24"/>
        </w:rPr>
        <w:t xml:space="preserve">asignado </w:t>
      </w:r>
      <w:r w:rsidR="00583308" w:rsidRPr="00C73CC1">
        <w:rPr>
          <w:rFonts w:ascii="Soberana Sans Light" w:hAnsi="Soberana Sans Light"/>
          <w:sz w:val="24"/>
          <w:szCs w:val="24"/>
        </w:rPr>
        <w:t xml:space="preserve">al </w:t>
      </w:r>
      <w:r w:rsidR="00F96C97">
        <w:rPr>
          <w:rFonts w:ascii="Soberana Sans Light" w:hAnsi="Soberana Sans Light"/>
          <w:sz w:val="24"/>
          <w:szCs w:val="24"/>
        </w:rPr>
        <w:t>Instituto Estatal de Cultura</w:t>
      </w:r>
      <w:r w:rsidR="005B3357" w:rsidRPr="00C73CC1">
        <w:rPr>
          <w:rFonts w:ascii="Soberana Sans Light" w:hAnsi="Soberana Sans Light"/>
          <w:sz w:val="24"/>
          <w:szCs w:val="24"/>
        </w:rPr>
        <w:t xml:space="preserve"> y fechas de aplicación</w:t>
      </w:r>
      <w:r w:rsidR="00583308" w:rsidRPr="00C73CC1">
        <w:rPr>
          <w:rFonts w:ascii="Soberana Sans Light" w:hAnsi="Soberana Sans Light"/>
          <w:sz w:val="24"/>
          <w:szCs w:val="24"/>
        </w:rPr>
        <w:t>.</w:t>
      </w:r>
    </w:p>
    <w:p w:rsidR="00EF2C7A" w:rsidRPr="00F96C97" w:rsidRDefault="00EF2C7A" w:rsidP="00FD4CEA">
      <w:pPr>
        <w:pStyle w:val="Prrafodelista"/>
        <w:numPr>
          <w:ilvl w:val="0"/>
          <w:numId w:val="39"/>
        </w:numPr>
        <w:spacing w:after="0"/>
        <w:ind w:right="-5"/>
        <w:jc w:val="both"/>
        <w:rPr>
          <w:rFonts w:ascii="Soberana Sans Light" w:hAnsi="Soberana Sans Light"/>
          <w:sz w:val="24"/>
          <w:szCs w:val="24"/>
        </w:rPr>
      </w:pPr>
      <w:r w:rsidRPr="00F96C97">
        <w:rPr>
          <w:rFonts w:ascii="Soberana Sans Light" w:hAnsi="Soberana Sans Light"/>
          <w:sz w:val="24"/>
          <w:szCs w:val="24"/>
        </w:rPr>
        <w:lastRenderedPageBreak/>
        <w:t xml:space="preserve">Población </w:t>
      </w:r>
      <w:r w:rsidR="00F96C97" w:rsidRPr="00F96C97">
        <w:rPr>
          <w:rFonts w:ascii="Soberana Sans Light" w:hAnsi="Soberana Sans Light"/>
          <w:sz w:val="24"/>
          <w:szCs w:val="24"/>
        </w:rPr>
        <w:t>a</w:t>
      </w:r>
      <w:r w:rsidRPr="00F96C97">
        <w:rPr>
          <w:rFonts w:ascii="Soberana Sans Light" w:hAnsi="Soberana Sans Light"/>
          <w:sz w:val="24"/>
          <w:szCs w:val="24"/>
        </w:rPr>
        <w:t xml:space="preserve"> la que va dirigido el apoyo del programa federal.</w:t>
      </w:r>
    </w:p>
    <w:p w:rsidR="004C1956" w:rsidRPr="00F96C97" w:rsidRDefault="004C1956" w:rsidP="00FD4CEA">
      <w:pPr>
        <w:pStyle w:val="Prrafodelista"/>
        <w:numPr>
          <w:ilvl w:val="0"/>
          <w:numId w:val="39"/>
        </w:numPr>
        <w:spacing w:after="0"/>
        <w:ind w:right="-5"/>
        <w:jc w:val="both"/>
        <w:rPr>
          <w:rFonts w:ascii="Soberana Sans Light" w:hAnsi="Soberana Sans Light"/>
          <w:sz w:val="24"/>
          <w:szCs w:val="24"/>
        </w:rPr>
      </w:pPr>
      <w:r w:rsidRPr="00F96C97">
        <w:rPr>
          <w:rFonts w:ascii="Soberana Sans Light" w:hAnsi="Soberana Sans Light"/>
          <w:sz w:val="24"/>
          <w:szCs w:val="24"/>
        </w:rPr>
        <w:t>Características de los proyectos que realiza</w:t>
      </w:r>
      <w:r w:rsidR="00583308" w:rsidRPr="00F96C97">
        <w:rPr>
          <w:rFonts w:ascii="Soberana Sans Light" w:hAnsi="Soberana Sans Light"/>
          <w:sz w:val="24"/>
          <w:szCs w:val="24"/>
        </w:rPr>
        <w:t>rá</w:t>
      </w:r>
      <w:r w:rsidRPr="00F96C97">
        <w:rPr>
          <w:rFonts w:ascii="Soberana Sans Light" w:hAnsi="Soberana Sans Light"/>
          <w:sz w:val="24"/>
          <w:szCs w:val="24"/>
        </w:rPr>
        <w:t xml:space="preserve"> a fin de que la ciudadanía los conozca y participe en ellos.</w:t>
      </w:r>
    </w:p>
    <w:p w:rsidR="00FD4CEA" w:rsidRPr="00F96C97" w:rsidRDefault="008751DA" w:rsidP="00FD4CEA">
      <w:pPr>
        <w:pStyle w:val="Prrafodelista"/>
        <w:numPr>
          <w:ilvl w:val="0"/>
          <w:numId w:val="39"/>
        </w:numPr>
        <w:spacing w:after="0"/>
        <w:ind w:right="-5"/>
        <w:jc w:val="both"/>
        <w:rPr>
          <w:rFonts w:ascii="Soberana Sans Light" w:hAnsi="Soberana Sans Light"/>
          <w:sz w:val="24"/>
          <w:szCs w:val="24"/>
        </w:rPr>
      </w:pPr>
      <w:r>
        <w:rPr>
          <w:rFonts w:ascii="Soberana Sans Light" w:hAnsi="Soberana Sans Light"/>
          <w:sz w:val="24"/>
          <w:szCs w:val="24"/>
        </w:rPr>
        <w:t>P</w:t>
      </w:r>
      <w:r w:rsidR="00FD4CEA" w:rsidRPr="00F96C97">
        <w:rPr>
          <w:rFonts w:ascii="Soberana Sans Light" w:hAnsi="Soberana Sans Light"/>
          <w:sz w:val="24"/>
          <w:szCs w:val="24"/>
        </w:rPr>
        <w:t>r</w:t>
      </w:r>
      <w:r w:rsidR="002F4CDA" w:rsidRPr="00F96C97">
        <w:rPr>
          <w:rFonts w:ascii="Soberana Sans Light" w:hAnsi="Soberana Sans Light"/>
          <w:sz w:val="24"/>
          <w:szCs w:val="24"/>
        </w:rPr>
        <w:t>ocesos</w:t>
      </w:r>
      <w:r w:rsidR="001D2921" w:rsidRPr="00F96C97">
        <w:rPr>
          <w:rFonts w:ascii="Soberana Sans Light" w:hAnsi="Soberana Sans Light"/>
          <w:sz w:val="24"/>
          <w:szCs w:val="24"/>
        </w:rPr>
        <w:t xml:space="preserve"> que </w:t>
      </w:r>
      <w:r w:rsidR="002F4CDA" w:rsidRPr="00F96C97">
        <w:rPr>
          <w:rFonts w:ascii="Soberana Sans Light" w:hAnsi="Soberana Sans Light"/>
          <w:sz w:val="24"/>
          <w:szCs w:val="24"/>
        </w:rPr>
        <w:t>aplicará</w:t>
      </w:r>
      <w:r w:rsidR="001D2921" w:rsidRPr="00F96C97">
        <w:rPr>
          <w:rFonts w:ascii="Soberana Sans Light" w:hAnsi="Soberana Sans Light"/>
          <w:sz w:val="24"/>
          <w:szCs w:val="24"/>
        </w:rPr>
        <w:t xml:space="preserve"> para dar a conocer a los </w:t>
      </w:r>
      <w:r w:rsidR="001A364D" w:rsidRPr="00F96C97">
        <w:rPr>
          <w:rFonts w:ascii="Soberana Sans Light" w:hAnsi="Soberana Sans Light"/>
          <w:sz w:val="24"/>
          <w:szCs w:val="24"/>
        </w:rPr>
        <w:t>ciudadanos</w:t>
      </w:r>
      <w:r w:rsidR="001D2921" w:rsidRPr="00F96C97">
        <w:rPr>
          <w:rFonts w:ascii="Soberana Sans Light" w:hAnsi="Soberana Sans Light"/>
          <w:sz w:val="24"/>
          <w:szCs w:val="24"/>
        </w:rPr>
        <w:t xml:space="preserve"> la información relacionada </w:t>
      </w:r>
      <w:r w:rsidR="00FD4CEA" w:rsidRPr="00F96C97">
        <w:rPr>
          <w:rFonts w:ascii="Soberana Sans Light" w:hAnsi="Soberana Sans Light"/>
          <w:sz w:val="24"/>
          <w:szCs w:val="24"/>
        </w:rPr>
        <w:t>con los proyectos, como es tipo e importe.</w:t>
      </w:r>
    </w:p>
    <w:p w:rsidR="00FD4CEA" w:rsidRPr="00F96C97" w:rsidRDefault="008751DA" w:rsidP="00FD4CEA">
      <w:pPr>
        <w:pStyle w:val="Prrafodelista"/>
        <w:numPr>
          <w:ilvl w:val="0"/>
          <w:numId w:val="39"/>
        </w:numPr>
        <w:spacing w:after="0"/>
        <w:ind w:right="-5"/>
        <w:jc w:val="both"/>
        <w:rPr>
          <w:rFonts w:ascii="Soberana Sans Light" w:hAnsi="Soberana Sans Light"/>
          <w:sz w:val="24"/>
          <w:szCs w:val="24"/>
        </w:rPr>
      </w:pPr>
      <w:r>
        <w:rPr>
          <w:rFonts w:ascii="Soberana Sans Light" w:hAnsi="Soberana Sans Light"/>
          <w:sz w:val="24"/>
          <w:szCs w:val="24"/>
        </w:rPr>
        <w:t xml:space="preserve">Información </w:t>
      </w:r>
      <w:r w:rsidR="004247DB" w:rsidRPr="00F96C97">
        <w:rPr>
          <w:rFonts w:ascii="Soberana Sans Light" w:hAnsi="Soberana Sans Light"/>
          <w:sz w:val="24"/>
          <w:szCs w:val="24"/>
        </w:rPr>
        <w:t xml:space="preserve">para realizar actividades de Contraloría Social, así como de la </w:t>
      </w:r>
      <w:r w:rsidR="00FD4CEA" w:rsidRPr="00F96C97">
        <w:rPr>
          <w:rFonts w:ascii="Soberana Sans Light" w:hAnsi="Soberana Sans Light"/>
          <w:sz w:val="24"/>
          <w:szCs w:val="24"/>
        </w:rPr>
        <w:t>co</w:t>
      </w:r>
      <w:r w:rsidR="00952470" w:rsidRPr="00F96C97">
        <w:rPr>
          <w:rFonts w:ascii="Soberana Sans Light" w:hAnsi="Soberana Sans Light"/>
          <w:sz w:val="24"/>
          <w:szCs w:val="24"/>
        </w:rPr>
        <w:t>nstitución de los Comités</w:t>
      </w:r>
      <w:r w:rsidR="00FD4CEA" w:rsidRPr="00F96C97">
        <w:rPr>
          <w:rFonts w:ascii="Soberana Sans Light" w:hAnsi="Soberana Sans Light"/>
          <w:sz w:val="24"/>
          <w:szCs w:val="24"/>
        </w:rPr>
        <w:t>.</w:t>
      </w:r>
    </w:p>
    <w:p w:rsidR="004C1956" w:rsidRPr="00F96C97" w:rsidRDefault="008751DA" w:rsidP="00FD4CEA">
      <w:pPr>
        <w:pStyle w:val="Prrafodelista"/>
        <w:numPr>
          <w:ilvl w:val="0"/>
          <w:numId w:val="39"/>
        </w:numPr>
        <w:spacing w:after="0"/>
        <w:ind w:right="-5"/>
        <w:jc w:val="both"/>
        <w:rPr>
          <w:rFonts w:ascii="Soberana Sans Light" w:hAnsi="Soberana Sans Light"/>
          <w:sz w:val="24"/>
          <w:szCs w:val="24"/>
        </w:rPr>
      </w:pPr>
      <w:r>
        <w:rPr>
          <w:rFonts w:ascii="Soberana Sans Light" w:hAnsi="Soberana Sans Light"/>
          <w:sz w:val="24"/>
          <w:szCs w:val="24"/>
        </w:rPr>
        <w:t>Métodos</w:t>
      </w:r>
      <w:r w:rsidR="004C1956" w:rsidRPr="00F96C97">
        <w:rPr>
          <w:rFonts w:ascii="Soberana Sans Light" w:hAnsi="Soberana Sans Light"/>
          <w:sz w:val="24"/>
          <w:szCs w:val="24"/>
        </w:rPr>
        <w:t xml:space="preserve"> claros que muestren los medios institucionales para presentar quejas y denuncias ciudadanas.</w:t>
      </w:r>
    </w:p>
    <w:p w:rsidR="004247DB" w:rsidRPr="00F96C97" w:rsidRDefault="004247DB" w:rsidP="00FD4CEA">
      <w:pPr>
        <w:pStyle w:val="Prrafodelista"/>
        <w:numPr>
          <w:ilvl w:val="0"/>
          <w:numId w:val="39"/>
        </w:numPr>
        <w:spacing w:after="0"/>
        <w:ind w:right="-5"/>
        <w:jc w:val="both"/>
        <w:rPr>
          <w:rFonts w:ascii="Soberana Sans Light" w:hAnsi="Soberana Sans Light"/>
          <w:sz w:val="24"/>
          <w:szCs w:val="24"/>
        </w:rPr>
      </w:pPr>
      <w:r w:rsidRPr="00F96C97">
        <w:rPr>
          <w:rFonts w:ascii="Soberana Sans Light" w:hAnsi="Soberana Sans Light"/>
          <w:sz w:val="24"/>
          <w:szCs w:val="24"/>
        </w:rPr>
        <w:t>Fomentar una cultura de evaluación y ejercicio de los derechos de la ciudadanía.</w:t>
      </w:r>
    </w:p>
    <w:p w:rsidR="004247DB" w:rsidRPr="00F96C97" w:rsidRDefault="004247DB" w:rsidP="00FD4CEA">
      <w:pPr>
        <w:pStyle w:val="Prrafodelista"/>
        <w:numPr>
          <w:ilvl w:val="0"/>
          <w:numId w:val="39"/>
        </w:numPr>
        <w:spacing w:after="0"/>
        <w:ind w:right="-5"/>
        <w:jc w:val="both"/>
        <w:rPr>
          <w:rFonts w:ascii="Soberana Sans Light" w:hAnsi="Soberana Sans Light"/>
          <w:sz w:val="24"/>
          <w:szCs w:val="24"/>
        </w:rPr>
      </w:pPr>
      <w:r w:rsidRPr="00F96C97">
        <w:rPr>
          <w:rFonts w:ascii="Soberana Sans Light" w:hAnsi="Soberana Sans Light"/>
          <w:sz w:val="24"/>
          <w:szCs w:val="24"/>
        </w:rPr>
        <w:t xml:space="preserve">Medidas que </w:t>
      </w:r>
      <w:r w:rsidR="00C12571" w:rsidRPr="00F96C97">
        <w:rPr>
          <w:rFonts w:ascii="Soberana Sans Light" w:hAnsi="Soberana Sans Light"/>
          <w:sz w:val="24"/>
          <w:szCs w:val="24"/>
        </w:rPr>
        <w:t>garanticen</w:t>
      </w:r>
      <w:r w:rsidRPr="00F96C97">
        <w:rPr>
          <w:rFonts w:ascii="Soberana Sans Light" w:hAnsi="Soberana Sans Light"/>
          <w:sz w:val="24"/>
          <w:szCs w:val="24"/>
        </w:rPr>
        <w:t xml:space="preserve"> la igualdad entre mujeres y hombres en las actividades que comprende la realización del proyecto</w:t>
      </w:r>
      <w:r w:rsidR="00C12571" w:rsidRPr="00F96C97">
        <w:rPr>
          <w:rFonts w:ascii="Soberana Sans Light" w:hAnsi="Soberana Sans Light"/>
          <w:sz w:val="24"/>
          <w:szCs w:val="24"/>
        </w:rPr>
        <w:t>.</w:t>
      </w:r>
    </w:p>
    <w:p w:rsidR="00935A61" w:rsidRPr="00F96C97" w:rsidRDefault="00DF6AFD" w:rsidP="00FD4CEA">
      <w:pPr>
        <w:pStyle w:val="Prrafodelista"/>
        <w:numPr>
          <w:ilvl w:val="0"/>
          <w:numId w:val="39"/>
        </w:numPr>
        <w:spacing w:after="0"/>
        <w:ind w:right="-5"/>
        <w:jc w:val="both"/>
        <w:rPr>
          <w:rFonts w:ascii="Soberana Sans Light" w:hAnsi="Soberana Sans Light"/>
          <w:sz w:val="24"/>
          <w:szCs w:val="24"/>
        </w:rPr>
      </w:pPr>
      <w:r w:rsidRPr="00F96C97">
        <w:rPr>
          <w:rFonts w:ascii="Soberana Sans Light" w:hAnsi="Soberana Sans Light"/>
          <w:sz w:val="24"/>
          <w:szCs w:val="24"/>
        </w:rPr>
        <w:t>Derechos y obligaciones de los beneficiarios.</w:t>
      </w:r>
    </w:p>
    <w:p w:rsidR="00EF2C7A" w:rsidRPr="00F96C97" w:rsidRDefault="00EF2C7A" w:rsidP="00FD4CEA">
      <w:pPr>
        <w:pStyle w:val="Prrafodelista"/>
        <w:numPr>
          <w:ilvl w:val="0"/>
          <w:numId w:val="39"/>
        </w:numPr>
        <w:spacing w:after="0"/>
        <w:ind w:right="-5"/>
        <w:jc w:val="both"/>
        <w:rPr>
          <w:rFonts w:ascii="Soberana Sans Light" w:hAnsi="Soberana Sans Light"/>
          <w:sz w:val="24"/>
          <w:szCs w:val="24"/>
        </w:rPr>
      </w:pPr>
      <w:r w:rsidRPr="00F96C97">
        <w:rPr>
          <w:rFonts w:ascii="Soberana Sans Light" w:hAnsi="Soberana Sans Light"/>
          <w:sz w:val="24"/>
          <w:szCs w:val="24"/>
        </w:rPr>
        <w:t>Datos del Órgano Estatal de Control.</w:t>
      </w:r>
    </w:p>
    <w:p w:rsidR="004C1956" w:rsidRPr="00F96C97" w:rsidRDefault="004C1956" w:rsidP="004C1956">
      <w:pPr>
        <w:spacing w:after="0"/>
        <w:ind w:right="-5"/>
        <w:jc w:val="both"/>
        <w:rPr>
          <w:rFonts w:ascii="Soberana Sans Light" w:hAnsi="Soberana Sans Light"/>
          <w:sz w:val="24"/>
          <w:szCs w:val="24"/>
        </w:rPr>
      </w:pPr>
    </w:p>
    <w:p w:rsidR="002F4CDA" w:rsidRPr="0030153B" w:rsidRDefault="00FD4CEA" w:rsidP="00AF5FAD">
      <w:pPr>
        <w:spacing w:after="0"/>
        <w:ind w:left="-5" w:right="-5"/>
        <w:jc w:val="both"/>
        <w:rPr>
          <w:rFonts w:ascii="Soberana Sans Light" w:hAnsi="Soberana Sans Light"/>
          <w:sz w:val="24"/>
          <w:szCs w:val="24"/>
        </w:rPr>
      </w:pPr>
      <w:r w:rsidRPr="00F96C97">
        <w:rPr>
          <w:rFonts w:ascii="Soberana Sans Light" w:hAnsi="Soberana Sans Light"/>
          <w:sz w:val="24"/>
          <w:szCs w:val="24"/>
        </w:rPr>
        <w:t>Lo anterior deberá garantizar</w:t>
      </w:r>
      <w:r w:rsidR="001D2921" w:rsidRPr="00F96C97">
        <w:rPr>
          <w:rFonts w:ascii="Soberana Sans Light" w:hAnsi="Soberana Sans Light"/>
          <w:sz w:val="24"/>
          <w:szCs w:val="24"/>
        </w:rPr>
        <w:t xml:space="preserve"> su oportunidad, los </w:t>
      </w:r>
      <w:r w:rsidR="002F4CDA" w:rsidRPr="00F96C97">
        <w:rPr>
          <w:rFonts w:ascii="Soberana Sans Light" w:hAnsi="Soberana Sans Light"/>
          <w:sz w:val="24"/>
          <w:szCs w:val="24"/>
        </w:rPr>
        <w:t>medios</w:t>
      </w:r>
      <w:r w:rsidR="001D2921" w:rsidRPr="0030153B">
        <w:rPr>
          <w:rFonts w:ascii="Soberana Sans Light" w:hAnsi="Soberana Sans Light"/>
          <w:sz w:val="24"/>
          <w:szCs w:val="24"/>
        </w:rPr>
        <w:t xml:space="preserve">, la cobertura y lenguaje que favorezca la recepción de los contenidos y </w:t>
      </w:r>
      <w:r w:rsidR="00952470" w:rsidRPr="0030153B">
        <w:rPr>
          <w:rFonts w:ascii="Soberana Sans Light" w:hAnsi="Soberana Sans Light"/>
          <w:sz w:val="24"/>
          <w:szCs w:val="24"/>
        </w:rPr>
        <w:t>la respuesta activa de la ciudadanía.</w:t>
      </w:r>
    </w:p>
    <w:p w:rsidR="002F4CDA" w:rsidRPr="0030153B" w:rsidRDefault="002F4CDA" w:rsidP="004B2F9A">
      <w:pPr>
        <w:spacing w:after="0" w:line="276" w:lineRule="auto"/>
        <w:jc w:val="both"/>
        <w:rPr>
          <w:rFonts w:ascii="Soberana Sans Light" w:hAnsi="Soberana Sans Light"/>
          <w:sz w:val="24"/>
          <w:szCs w:val="24"/>
        </w:rPr>
      </w:pPr>
    </w:p>
    <w:p w:rsidR="002F4CDA" w:rsidRPr="0030153B" w:rsidRDefault="004B2F9A" w:rsidP="004B2F9A">
      <w:pPr>
        <w:spacing w:after="0" w:line="276" w:lineRule="auto"/>
        <w:jc w:val="both"/>
        <w:rPr>
          <w:rFonts w:ascii="Soberana Sans Light" w:hAnsi="Soberana Sans Light"/>
          <w:sz w:val="24"/>
          <w:szCs w:val="24"/>
        </w:rPr>
      </w:pPr>
      <w:r w:rsidRPr="0030153B">
        <w:rPr>
          <w:rFonts w:ascii="Soberana Sans Light" w:hAnsi="Soberana Sans Light"/>
          <w:sz w:val="24"/>
          <w:szCs w:val="24"/>
        </w:rPr>
        <w:t xml:space="preserve">Cada IEC </w:t>
      </w:r>
      <w:r w:rsidR="002F4CDA" w:rsidRPr="0030153B">
        <w:rPr>
          <w:rFonts w:ascii="Soberana Sans Light" w:hAnsi="Soberana Sans Light"/>
          <w:sz w:val="24"/>
          <w:szCs w:val="24"/>
        </w:rPr>
        <w:t>difundirá en sus páginas de Internet</w:t>
      </w:r>
      <w:r w:rsidR="00160AF7">
        <w:rPr>
          <w:rFonts w:ascii="Soberana Sans Light" w:hAnsi="Soberana Sans Light"/>
          <w:sz w:val="24"/>
          <w:szCs w:val="24"/>
        </w:rPr>
        <w:t>,</w:t>
      </w:r>
      <w:r w:rsidR="002F4CDA" w:rsidRPr="0030153B">
        <w:rPr>
          <w:rFonts w:ascii="Soberana Sans Light" w:hAnsi="Soberana Sans Light"/>
          <w:sz w:val="24"/>
          <w:szCs w:val="24"/>
        </w:rPr>
        <w:t xml:space="preserve"> </w:t>
      </w:r>
      <w:r w:rsidR="00FD4CEA" w:rsidRPr="0030153B">
        <w:rPr>
          <w:rFonts w:ascii="Soberana Sans Light" w:hAnsi="Soberana Sans Light"/>
          <w:sz w:val="24"/>
          <w:szCs w:val="24"/>
        </w:rPr>
        <w:t xml:space="preserve">el proyecto o </w:t>
      </w:r>
      <w:r w:rsidR="00AF5FAD" w:rsidRPr="0030153B">
        <w:rPr>
          <w:rFonts w:ascii="Soberana Sans Light" w:hAnsi="Soberana Sans Light"/>
          <w:sz w:val="24"/>
          <w:szCs w:val="24"/>
        </w:rPr>
        <w:t xml:space="preserve">los </w:t>
      </w:r>
      <w:r w:rsidR="00952470" w:rsidRPr="0030153B">
        <w:rPr>
          <w:rFonts w:ascii="Soberana Sans Light" w:hAnsi="Soberana Sans Light"/>
          <w:sz w:val="24"/>
          <w:szCs w:val="24"/>
        </w:rPr>
        <w:t>proyectos que serán sujetos de contraloría social.</w:t>
      </w:r>
    </w:p>
    <w:p w:rsidR="004B2F9A" w:rsidRPr="0030153B" w:rsidRDefault="004B2F9A" w:rsidP="004B2F9A">
      <w:pPr>
        <w:spacing w:after="0" w:line="276" w:lineRule="auto"/>
        <w:jc w:val="both"/>
        <w:rPr>
          <w:rFonts w:ascii="Soberana Sans Light" w:hAnsi="Soberana Sans Light"/>
          <w:sz w:val="24"/>
          <w:szCs w:val="24"/>
        </w:rPr>
      </w:pPr>
    </w:p>
    <w:p w:rsidR="001D2921" w:rsidRPr="0030153B" w:rsidRDefault="00AF5FAD" w:rsidP="001D2921">
      <w:pPr>
        <w:spacing w:after="0"/>
        <w:jc w:val="both"/>
        <w:rPr>
          <w:rFonts w:ascii="Soberana Sans Light" w:hAnsi="Soberana Sans Light"/>
          <w:sz w:val="24"/>
          <w:szCs w:val="24"/>
        </w:rPr>
      </w:pPr>
      <w:r w:rsidRPr="0030153B">
        <w:rPr>
          <w:rFonts w:ascii="Soberana Sans Light" w:hAnsi="Soberana Sans Light"/>
          <w:sz w:val="24"/>
          <w:szCs w:val="24"/>
        </w:rPr>
        <w:t>Asimismo</w:t>
      </w:r>
      <w:r w:rsidR="00952470" w:rsidRPr="0030153B">
        <w:rPr>
          <w:rFonts w:ascii="Soberana Sans Light" w:hAnsi="Soberana Sans Light"/>
          <w:sz w:val="24"/>
          <w:szCs w:val="24"/>
        </w:rPr>
        <w:t>, la IEC</w:t>
      </w:r>
      <w:r w:rsidRPr="0030153B">
        <w:rPr>
          <w:rFonts w:ascii="Soberana Sans Light" w:hAnsi="Soberana Sans Light"/>
          <w:sz w:val="24"/>
          <w:szCs w:val="24"/>
        </w:rPr>
        <w:t xml:space="preserve"> debe difundir l</w:t>
      </w:r>
      <w:r w:rsidR="004B2F9A" w:rsidRPr="0030153B">
        <w:rPr>
          <w:rFonts w:ascii="Soberana Sans Light" w:hAnsi="Soberana Sans Light"/>
          <w:sz w:val="24"/>
          <w:szCs w:val="24"/>
        </w:rPr>
        <w:t xml:space="preserve">os documentos e información </w:t>
      </w:r>
      <w:r w:rsidR="00160AF7">
        <w:rPr>
          <w:rFonts w:ascii="Soberana Sans Light" w:hAnsi="Soberana Sans Light"/>
          <w:sz w:val="24"/>
          <w:szCs w:val="24"/>
        </w:rPr>
        <w:t xml:space="preserve">siguiente, </w:t>
      </w:r>
      <w:r w:rsidR="004B2F9A" w:rsidRPr="0030153B">
        <w:rPr>
          <w:rFonts w:ascii="Soberana Sans Light" w:hAnsi="Soberana Sans Light"/>
          <w:sz w:val="24"/>
          <w:szCs w:val="24"/>
        </w:rPr>
        <w:t>que se generen en materia de contraloría social</w:t>
      </w:r>
      <w:r w:rsidR="001D2921" w:rsidRPr="0030153B">
        <w:rPr>
          <w:rFonts w:ascii="Soberana Sans Light" w:hAnsi="Soberana Sans Light"/>
          <w:sz w:val="24"/>
          <w:szCs w:val="24"/>
        </w:rPr>
        <w:t xml:space="preserve">: </w:t>
      </w:r>
    </w:p>
    <w:p w:rsidR="00AF5FAD" w:rsidRPr="0030153B" w:rsidRDefault="00AF5FAD" w:rsidP="001D2921">
      <w:pPr>
        <w:spacing w:after="0"/>
        <w:jc w:val="both"/>
        <w:rPr>
          <w:rFonts w:ascii="Soberana Sans Light" w:hAnsi="Soberana Sans Light"/>
          <w:sz w:val="24"/>
          <w:szCs w:val="24"/>
        </w:rPr>
      </w:pPr>
    </w:p>
    <w:p w:rsidR="001D2921" w:rsidRPr="0030153B" w:rsidRDefault="001D2921" w:rsidP="0041507E">
      <w:pPr>
        <w:pStyle w:val="Prrafodelista"/>
        <w:numPr>
          <w:ilvl w:val="0"/>
          <w:numId w:val="35"/>
        </w:numPr>
        <w:spacing w:after="0" w:line="276" w:lineRule="auto"/>
        <w:jc w:val="both"/>
        <w:rPr>
          <w:rFonts w:ascii="Soberana Sans Light" w:hAnsi="Soberana Sans Light"/>
          <w:sz w:val="24"/>
          <w:szCs w:val="24"/>
        </w:rPr>
      </w:pPr>
      <w:r w:rsidRPr="0030153B">
        <w:rPr>
          <w:rFonts w:ascii="Soberana Sans Light" w:hAnsi="Soberana Sans Light"/>
          <w:sz w:val="24"/>
          <w:szCs w:val="24"/>
        </w:rPr>
        <w:t xml:space="preserve">Esquema de Contraloría Social. </w:t>
      </w:r>
    </w:p>
    <w:p w:rsidR="001D2921" w:rsidRPr="0030153B" w:rsidRDefault="001D2921" w:rsidP="0041507E">
      <w:pPr>
        <w:pStyle w:val="Prrafodelista"/>
        <w:numPr>
          <w:ilvl w:val="0"/>
          <w:numId w:val="35"/>
        </w:numPr>
        <w:spacing w:after="0" w:line="276" w:lineRule="auto"/>
        <w:jc w:val="both"/>
        <w:rPr>
          <w:rFonts w:ascii="Soberana Sans Light" w:hAnsi="Soberana Sans Light"/>
          <w:sz w:val="24"/>
          <w:szCs w:val="24"/>
        </w:rPr>
      </w:pPr>
      <w:r w:rsidRPr="0030153B">
        <w:rPr>
          <w:rFonts w:ascii="Soberana Sans Light" w:hAnsi="Soberana Sans Light"/>
          <w:sz w:val="24"/>
          <w:szCs w:val="24"/>
        </w:rPr>
        <w:t>Guía Operativa de Contraloría Soci</w:t>
      </w:r>
      <w:r w:rsidR="004B2F9A" w:rsidRPr="0030153B">
        <w:rPr>
          <w:rFonts w:ascii="Soberana Sans Light" w:hAnsi="Soberana Sans Light"/>
          <w:sz w:val="24"/>
          <w:szCs w:val="24"/>
        </w:rPr>
        <w:t>al.</w:t>
      </w:r>
    </w:p>
    <w:p w:rsidR="004B2F9A" w:rsidRPr="0030153B" w:rsidRDefault="004B2F9A" w:rsidP="0041507E">
      <w:pPr>
        <w:pStyle w:val="Prrafodelista"/>
        <w:numPr>
          <w:ilvl w:val="0"/>
          <w:numId w:val="35"/>
        </w:numPr>
        <w:spacing w:after="0" w:line="276" w:lineRule="auto"/>
        <w:jc w:val="both"/>
        <w:rPr>
          <w:rFonts w:ascii="Soberana Sans Light" w:hAnsi="Soberana Sans Light"/>
          <w:sz w:val="24"/>
          <w:szCs w:val="24"/>
        </w:rPr>
      </w:pPr>
      <w:r w:rsidRPr="0030153B">
        <w:rPr>
          <w:rFonts w:ascii="Soberana Sans Light" w:hAnsi="Soberana Sans Light"/>
          <w:sz w:val="24"/>
          <w:szCs w:val="24"/>
        </w:rPr>
        <w:t>Datos del Enlace de Contraloría Social designado.</w:t>
      </w:r>
    </w:p>
    <w:p w:rsidR="001D2921" w:rsidRPr="0030153B" w:rsidRDefault="004449D2" w:rsidP="0041507E">
      <w:pPr>
        <w:pStyle w:val="Prrafodelista"/>
        <w:numPr>
          <w:ilvl w:val="0"/>
          <w:numId w:val="35"/>
        </w:numPr>
        <w:spacing w:after="0" w:line="276" w:lineRule="auto"/>
        <w:jc w:val="both"/>
        <w:rPr>
          <w:rFonts w:ascii="Soberana Sans Light" w:hAnsi="Soberana Sans Light"/>
          <w:sz w:val="24"/>
          <w:szCs w:val="24"/>
        </w:rPr>
      </w:pPr>
      <w:r>
        <w:rPr>
          <w:rFonts w:ascii="Soberana Sans Light" w:hAnsi="Soberana Sans Light"/>
          <w:sz w:val="24"/>
          <w:szCs w:val="24"/>
        </w:rPr>
        <w:t>Formatos de Informes</w:t>
      </w:r>
      <w:r w:rsidR="001D2921" w:rsidRPr="0030153B">
        <w:rPr>
          <w:rFonts w:ascii="Soberana Sans Light" w:hAnsi="Soberana Sans Light"/>
          <w:sz w:val="24"/>
          <w:szCs w:val="24"/>
        </w:rPr>
        <w:t xml:space="preserve">. </w:t>
      </w:r>
    </w:p>
    <w:p w:rsidR="001D2921" w:rsidRPr="0030153B" w:rsidRDefault="004449D2" w:rsidP="0041507E">
      <w:pPr>
        <w:pStyle w:val="Prrafodelista"/>
        <w:numPr>
          <w:ilvl w:val="0"/>
          <w:numId w:val="35"/>
        </w:numPr>
        <w:spacing w:after="0" w:line="276" w:lineRule="auto"/>
        <w:jc w:val="both"/>
        <w:rPr>
          <w:rFonts w:ascii="Soberana Sans Light" w:hAnsi="Soberana Sans Light"/>
          <w:sz w:val="24"/>
          <w:szCs w:val="24"/>
        </w:rPr>
      </w:pPr>
      <w:r>
        <w:rPr>
          <w:rFonts w:ascii="Soberana Sans Light" w:hAnsi="Soberana Sans Light"/>
          <w:sz w:val="24"/>
          <w:szCs w:val="24"/>
        </w:rPr>
        <w:t>Formato de Quejas y Denuncias.</w:t>
      </w:r>
      <w:r w:rsidR="001D2921" w:rsidRPr="0030153B">
        <w:rPr>
          <w:rFonts w:ascii="Soberana Sans Light" w:hAnsi="Soberana Sans Light"/>
          <w:sz w:val="24"/>
          <w:szCs w:val="24"/>
        </w:rPr>
        <w:t xml:space="preserve"> </w:t>
      </w:r>
    </w:p>
    <w:p w:rsidR="001D2921" w:rsidRPr="0030153B" w:rsidRDefault="001D2921" w:rsidP="0041507E">
      <w:pPr>
        <w:pStyle w:val="Prrafodelista"/>
        <w:numPr>
          <w:ilvl w:val="0"/>
          <w:numId w:val="35"/>
        </w:numPr>
        <w:spacing w:after="0" w:line="276" w:lineRule="auto"/>
        <w:jc w:val="both"/>
        <w:rPr>
          <w:rFonts w:ascii="Soberana Sans Light" w:hAnsi="Soberana Sans Light"/>
          <w:sz w:val="24"/>
          <w:szCs w:val="24"/>
        </w:rPr>
      </w:pPr>
      <w:r w:rsidRPr="0030153B">
        <w:rPr>
          <w:rFonts w:ascii="Soberana Sans Light" w:hAnsi="Soberana Sans Light"/>
          <w:sz w:val="24"/>
          <w:szCs w:val="24"/>
        </w:rPr>
        <w:t xml:space="preserve">Reglas de Operación vigentes del Programa. </w:t>
      </w:r>
    </w:p>
    <w:p w:rsidR="001D2921" w:rsidRPr="0030153B" w:rsidRDefault="00952470" w:rsidP="0041507E">
      <w:pPr>
        <w:pStyle w:val="Prrafodelista"/>
        <w:numPr>
          <w:ilvl w:val="0"/>
          <w:numId w:val="35"/>
        </w:numPr>
        <w:spacing w:after="0" w:line="276" w:lineRule="auto"/>
        <w:jc w:val="both"/>
        <w:rPr>
          <w:rFonts w:ascii="Soberana Sans Light" w:hAnsi="Soberana Sans Light"/>
          <w:sz w:val="24"/>
          <w:szCs w:val="24"/>
        </w:rPr>
      </w:pPr>
      <w:r w:rsidRPr="0030153B">
        <w:rPr>
          <w:rFonts w:ascii="Soberana Sans Light" w:hAnsi="Soberana Sans Light"/>
          <w:sz w:val="24"/>
          <w:szCs w:val="24"/>
        </w:rPr>
        <w:t>Minutas de trabajo</w:t>
      </w:r>
      <w:r w:rsidR="001D2921" w:rsidRPr="0030153B">
        <w:rPr>
          <w:rFonts w:ascii="Soberana Sans Light" w:hAnsi="Soberana Sans Light"/>
          <w:sz w:val="24"/>
          <w:szCs w:val="24"/>
        </w:rPr>
        <w:t xml:space="preserve">. </w:t>
      </w:r>
    </w:p>
    <w:p w:rsidR="00D0601F" w:rsidRPr="0030153B" w:rsidRDefault="00D0601F" w:rsidP="001F2890">
      <w:pPr>
        <w:spacing w:after="0"/>
        <w:ind w:left="-5" w:right="-5"/>
        <w:jc w:val="both"/>
        <w:rPr>
          <w:rFonts w:ascii="Soberana Sans Light" w:hAnsi="Soberana Sans Light"/>
          <w:sz w:val="24"/>
          <w:szCs w:val="24"/>
        </w:rPr>
      </w:pPr>
    </w:p>
    <w:p w:rsidR="00A06A84" w:rsidRDefault="00805871" w:rsidP="005B3357">
      <w:pPr>
        <w:spacing w:after="0"/>
        <w:jc w:val="both"/>
        <w:rPr>
          <w:rStyle w:val="Hipervnculo"/>
          <w:rFonts w:ascii="Soberana Sans Light" w:hAnsi="Soberana Sans Light"/>
          <w:color w:val="auto"/>
          <w:sz w:val="24"/>
          <w:szCs w:val="24"/>
        </w:rPr>
      </w:pPr>
      <w:r>
        <w:rPr>
          <w:rFonts w:ascii="Soberana Sans Light" w:hAnsi="Soberana Sans Light"/>
          <w:sz w:val="24"/>
          <w:szCs w:val="24"/>
        </w:rPr>
        <w:lastRenderedPageBreak/>
        <w:t>El</w:t>
      </w:r>
      <w:r w:rsidR="005B3357">
        <w:rPr>
          <w:rFonts w:ascii="Soberana Sans Light" w:hAnsi="Soberana Sans Light"/>
          <w:sz w:val="24"/>
          <w:szCs w:val="24"/>
        </w:rPr>
        <w:t xml:space="preserve"> canal de comunicación con la </w:t>
      </w:r>
      <w:r w:rsidR="00981933">
        <w:rPr>
          <w:rFonts w:ascii="Soberana Sans Light" w:hAnsi="Soberana Sans Light"/>
          <w:sz w:val="24"/>
          <w:szCs w:val="24"/>
        </w:rPr>
        <w:t>Dirección General de Vinculación Cultural</w:t>
      </w:r>
      <w:r w:rsidR="008751DA">
        <w:rPr>
          <w:rFonts w:ascii="Soberana Sans Light" w:hAnsi="Soberana Sans Light"/>
          <w:sz w:val="24"/>
          <w:szCs w:val="24"/>
        </w:rPr>
        <w:t>/Dirección de Promoción</w:t>
      </w:r>
      <w:r w:rsidR="00B14EBA">
        <w:rPr>
          <w:rFonts w:ascii="Soberana Sans Light" w:hAnsi="Soberana Sans Light"/>
          <w:sz w:val="24"/>
          <w:szCs w:val="24"/>
        </w:rPr>
        <w:t>,</w:t>
      </w:r>
      <w:r w:rsidR="008751DA">
        <w:rPr>
          <w:rFonts w:ascii="Soberana Sans Light" w:hAnsi="Soberana Sans Light"/>
          <w:sz w:val="24"/>
          <w:szCs w:val="24"/>
        </w:rPr>
        <w:t xml:space="preserve"> Formaci</w:t>
      </w:r>
      <w:r w:rsidR="00775C71">
        <w:rPr>
          <w:rFonts w:ascii="Soberana Sans Light" w:hAnsi="Soberana Sans Light"/>
          <w:sz w:val="24"/>
          <w:szCs w:val="24"/>
        </w:rPr>
        <w:t>ón y Desarrollo, como Instancia Normativa</w:t>
      </w:r>
      <w:r w:rsidR="000B7FA3">
        <w:rPr>
          <w:rFonts w:ascii="Soberana Sans Light" w:hAnsi="Soberana Sans Light"/>
          <w:sz w:val="24"/>
          <w:szCs w:val="24"/>
        </w:rPr>
        <w:t>,</w:t>
      </w:r>
      <w:r w:rsidR="008751DA">
        <w:rPr>
          <w:rFonts w:ascii="Soberana Sans Light" w:hAnsi="Soberana Sans Light"/>
          <w:sz w:val="24"/>
          <w:szCs w:val="24"/>
        </w:rPr>
        <w:t xml:space="preserve"> </w:t>
      </w:r>
      <w:r w:rsidR="00B14EBA">
        <w:rPr>
          <w:rFonts w:ascii="Soberana Sans Light" w:hAnsi="Soberana Sans Light"/>
          <w:sz w:val="24"/>
          <w:szCs w:val="24"/>
        </w:rPr>
        <w:t xml:space="preserve">teléfonos: 4155 0200, ext. 9494 y 9456, correos: </w:t>
      </w:r>
      <w:hyperlink r:id="rId9" w:history="1">
        <w:r w:rsidR="00775C71" w:rsidRPr="005E5CF5">
          <w:rPr>
            <w:rStyle w:val="Hipervnculo"/>
            <w:rFonts w:ascii="Soberana Sans Light" w:hAnsi="Soberana Sans Light"/>
            <w:sz w:val="24"/>
            <w:szCs w:val="24"/>
          </w:rPr>
          <w:t>caguilar@cultura.gob.mx</w:t>
        </w:r>
      </w:hyperlink>
      <w:r w:rsidR="00775C71">
        <w:rPr>
          <w:rFonts w:ascii="Soberana Sans Light" w:hAnsi="Soberana Sans Light"/>
          <w:sz w:val="24"/>
          <w:szCs w:val="24"/>
        </w:rPr>
        <w:t xml:space="preserve"> y </w:t>
      </w:r>
      <w:hyperlink r:id="rId10" w:history="1">
        <w:r w:rsidR="00775C71" w:rsidRPr="005E5CF5">
          <w:rPr>
            <w:rStyle w:val="Hipervnculo"/>
            <w:rFonts w:ascii="Soberana Sans Light" w:hAnsi="Soberana Sans Light"/>
            <w:sz w:val="24"/>
            <w:szCs w:val="24"/>
          </w:rPr>
          <w:t>dgvc@cultura.gob.mx</w:t>
        </w:r>
      </w:hyperlink>
      <w:r w:rsidR="00775C71">
        <w:rPr>
          <w:rFonts w:ascii="Soberana Sans Light" w:hAnsi="Soberana Sans Light"/>
          <w:sz w:val="24"/>
          <w:szCs w:val="24"/>
        </w:rPr>
        <w:t xml:space="preserve"> </w:t>
      </w:r>
      <w:r w:rsidR="00A06A84">
        <w:rPr>
          <w:rStyle w:val="Hipervnculo"/>
          <w:rFonts w:ascii="Soberana Sans Light" w:hAnsi="Soberana Sans Light"/>
          <w:color w:val="auto"/>
          <w:sz w:val="24"/>
          <w:szCs w:val="24"/>
        </w:rPr>
        <w:t>.</w:t>
      </w:r>
    </w:p>
    <w:p w:rsidR="00A06A84" w:rsidRDefault="00A06A84" w:rsidP="005B3357">
      <w:pPr>
        <w:spacing w:after="0"/>
        <w:jc w:val="both"/>
        <w:rPr>
          <w:rStyle w:val="Hipervnculo"/>
          <w:rFonts w:ascii="Soberana Sans Light" w:hAnsi="Soberana Sans Light"/>
          <w:color w:val="auto"/>
          <w:sz w:val="24"/>
          <w:szCs w:val="24"/>
        </w:rPr>
      </w:pPr>
    </w:p>
    <w:p w:rsidR="00145AA9" w:rsidRDefault="00A06A84" w:rsidP="001F2890">
      <w:pPr>
        <w:spacing w:after="0"/>
        <w:jc w:val="both"/>
        <w:rPr>
          <w:rFonts w:ascii="Soberana Sans Light" w:hAnsi="Soberana Sans Light"/>
          <w:sz w:val="24"/>
          <w:szCs w:val="24"/>
        </w:rPr>
      </w:pPr>
      <w:r w:rsidRPr="00775C71">
        <w:rPr>
          <w:rStyle w:val="Hipervnculo"/>
          <w:rFonts w:ascii="Soberana Sans Light" w:hAnsi="Soberana Sans Light"/>
          <w:color w:val="auto"/>
          <w:sz w:val="24"/>
          <w:szCs w:val="24"/>
        </w:rPr>
        <w:t>E</w:t>
      </w:r>
      <w:r w:rsidR="005B3357" w:rsidRPr="00775C71">
        <w:rPr>
          <w:rFonts w:ascii="Soberana Sans Light" w:hAnsi="Soberana Sans Light"/>
          <w:sz w:val="24"/>
          <w:szCs w:val="24"/>
        </w:rPr>
        <w:t xml:space="preserve">n los casos de las </w:t>
      </w:r>
      <w:r w:rsidR="00FD337B" w:rsidRPr="00775C71">
        <w:rPr>
          <w:rFonts w:ascii="Soberana Sans Light" w:hAnsi="Soberana Sans Light"/>
          <w:sz w:val="24"/>
          <w:szCs w:val="24"/>
        </w:rPr>
        <w:t xml:space="preserve">32 </w:t>
      </w:r>
      <w:r w:rsidRPr="00775C71">
        <w:rPr>
          <w:rFonts w:ascii="Soberana Sans Light" w:hAnsi="Soberana Sans Light"/>
          <w:sz w:val="24"/>
          <w:szCs w:val="24"/>
        </w:rPr>
        <w:t>i</w:t>
      </w:r>
      <w:r w:rsidR="005B3357" w:rsidRPr="00775C71">
        <w:rPr>
          <w:rFonts w:ascii="Soberana Sans Light" w:hAnsi="Soberana Sans Light"/>
          <w:sz w:val="24"/>
          <w:szCs w:val="24"/>
        </w:rPr>
        <w:t xml:space="preserve">nstancias ejecutoras, </w:t>
      </w:r>
      <w:r w:rsidR="00981933" w:rsidRPr="00775C71">
        <w:rPr>
          <w:rFonts w:ascii="Soberana Sans Light" w:hAnsi="Soberana Sans Light"/>
          <w:sz w:val="24"/>
          <w:szCs w:val="24"/>
        </w:rPr>
        <w:t>los canales de información se</w:t>
      </w:r>
      <w:r w:rsidRPr="00775C71">
        <w:rPr>
          <w:rFonts w:ascii="Soberana Sans Light" w:hAnsi="Soberana Sans Light"/>
          <w:sz w:val="24"/>
          <w:szCs w:val="24"/>
        </w:rPr>
        <w:t xml:space="preserve"> establecerán en sus </w:t>
      </w:r>
      <w:r w:rsidR="00087A14">
        <w:rPr>
          <w:rFonts w:ascii="Soberana Sans Light" w:hAnsi="Soberana Sans Light"/>
          <w:sz w:val="24"/>
          <w:szCs w:val="24"/>
        </w:rPr>
        <w:t xml:space="preserve">Actividades </w:t>
      </w:r>
      <w:r w:rsidRPr="00775C71">
        <w:rPr>
          <w:rFonts w:ascii="Soberana Sans Light" w:hAnsi="Soberana Sans Light"/>
          <w:sz w:val="24"/>
          <w:szCs w:val="24"/>
        </w:rPr>
        <w:t>de Difusión, asimismo</w:t>
      </w:r>
      <w:r w:rsidR="00775C71">
        <w:rPr>
          <w:rFonts w:ascii="Soberana Sans Light" w:hAnsi="Soberana Sans Light"/>
          <w:sz w:val="24"/>
          <w:szCs w:val="24"/>
        </w:rPr>
        <w:t>,</w:t>
      </w:r>
      <w:r w:rsidRPr="00775C71">
        <w:rPr>
          <w:rFonts w:ascii="Soberana Sans Light" w:hAnsi="Soberana Sans Light"/>
          <w:sz w:val="24"/>
          <w:szCs w:val="24"/>
        </w:rPr>
        <w:t xml:space="preserve"> podrán auxiliarse de los Órganos Estatales de Control, conforme a los instrumentos de coordinación correspondientes.</w:t>
      </w:r>
      <w:r w:rsidR="00981933">
        <w:rPr>
          <w:rFonts w:ascii="Soberana Sans Light" w:hAnsi="Soberana Sans Light"/>
          <w:sz w:val="24"/>
          <w:szCs w:val="24"/>
        </w:rPr>
        <w:t xml:space="preserve"> </w:t>
      </w:r>
    </w:p>
    <w:p w:rsidR="00A06A84" w:rsidRPr="0030153B" w:rsidRDefault="00A06A84" w:rsidP="001F2890">
      <w:pPr>
        <w:spacing w:after="0"/>
        <w:jc w:val="both"/>
        <w:rPr>
          <w:rFonts w:ascii="Soberana Sans Light" w:hAnsi="Soberana Sans Light"/>
          <w:b/>
          <w:sz w:val="24"/>
          <w:szCs w:val="24"/>
        </w:rPr>
      </w:pPr>
    </w:p>
    <w:p w:rsidR="004B2F9A" w:rsidRPr="0030153B" w:rsidRDefault="00383083" w:rsidP="00383083">
      <w:pPr>
        <w:spacing w:after="0"/>
        <w:jc w:val="both"/>
        <w:rPr>
          <w:rFonts w:ascii="Soberana Sans Light" w:hAnsi="Soberana Sans Light"/>
          <w:b/>
          <w:sz w:val="24"/>
          <w:szCs w:val="24"/>
        </w:rPr>
      </w:pPr>
      <w:r w:rsidRPr="0030153B">
        <w:rPr>
          <w:rFonts w:ascii="Soberana Sans Light" w:hAnsi="Soberana Sans Light"/>
          <w:b/>
          <w:sz w:val="24"/>
          <w:szCs w:val="24"/>
        </w:rPr>
        <w:t xml:space="preserve">II.5 </w:t>
      </w:r>
      <w:r w:rsidR="004B2F9A" w:rsidRPr="0030153B">
        <w:rPr>
          <w:rFonts w:ascii="Soberana Sans Light" w:hAnsi="Soberana Sans Light"/>
          <w:b/>
          <w:sz w:val="24"/>
          <w:szCs w:val="24"/>
        </w:rPr>
        <w:t>CAPACITACIÓN</w:t>
      </w:r>
      <w:r w:rsidR="0000435E" w:rsidRPr="0030153B">
        <w:rPr>
          <w:rFonts w:ascii="Soberana Sans Light" w:hAnsi="Soberana Sans Light"/>
          <w:b/>
          <w:sz w:val="24"/>
          <w:szCs w:val="24"/>
        </w:rPr>
        <w:t xml:space="preserve"> A ENLACES DE CONTRALORÍA SOCIAL Y A INTEGRANTES DE LOS COMITÉS</w:t>
      </w:r>
    </w:p>
    <w:p w:rsidR="004B2F9A" w:rsidRPr="0030153B" w:rsidRDefault="004B2F9A" w:rsidP="004B2F9A">
      <w:pPr>
        <w:pStyle w:val="Prrafodelista"/>
        <w:spacing w:after="0"/>
        <w:jc w:val="both"/>
        <w:rPr>
          <w:rFonts w:ascii="Soberana Sans Light" w:hAnsi="Soberana Sans Light"/>
          <w:b/>
          <w:sz w:val="24"/>
          <w:szCs w:val="24"/>
        </w:rPr>
      </w:pPr>
    </w:p>
    <w:p w:rsidR="00027B98" w:rsidRPr="0030153B" w:rsidRDefault="0041507E" w:rsidP="004B2F9A">
      <w:pPr>
        <w:spacing w:after="0"/>
        <w:ind w:left="-5" w:right="-5"/>
        <w:jc w:val="both"/>
        <w:rPr>
          <w:rFonts w:ascii="Soberana Sans Light" w:hAnsi="Soberana Sans Light"/>
          <w:sz w:val="24"/>
          <w:szCs w:val="24"/>
        </w:rPr>
      </w:pPr>
      <w:r w:rsidRPr="0030153B">
        <w:rPr>
          <w:rFonts w:ascii="Soberana Sans Light" w:hAnsi="Soberana Sans Light"/>
          <w:sz w:val="24"/>
          <w:szCs w:val="24"/>
        </w:rPr>
        <w:t>Con el propósito de que se promueva la contraloría social</w:t>
      </w:r>
      <w:r w:rsidR="002606CF">
        <w:rPr>
          <w:rFonts w:ascii="Soberana Sans Light" w:hAnsi="Soberana Sans Light"/>
          <w:sz w:val="24"/>
          <w:szCs w:val="24"/>
        </w:rPr>
        <w:t>,</w:t>
      </w:r>
      <w:r w:rsidRPr="0030153B">
        <w:rPr>
          <w:rFonts w:ascii="Soberana Sans Light" w:hAnsi="Soberana Sans Light"/>
          <w:sz w:val="24"/>
          <w:szCs w:val="24"/>
        </w:rPr>
        <w:t xml:space="preserve"> l</w:t>
      </w:r>
      <w:r w:rsidR="00952470" w:rsidRPr="0030153B">
        <w:rPr>
          <w:rFonts w:ascii="Soberana Sans Light" w:hAnsi="Soberana Sans Light"/>
          <w:sz w:val="24"/>
          <w:szCs w:val="24"/>
        </w:rPr>
        <w:t>a</w:t>
      </w:r>
      <w:r w:rsidR="00B61B00" w:rsidRPr="0030153B">
        <w:rPr>
          <w:rFonts w:ascii="Soberana Sans Light" w:hAnsi="Soberana Sans Light"/>
          <w:sz w:val="24"/>
          <w:szCs w:val="24"/>
        </w:rPr>
        <w:t xml:space="preserve"> Dirección General de Vinculación Cultural</w:t>
      </w:r>
      <w:r w:rsidR="00982BF9">
        <w:rPr>
          <w:rFonts w:ascii="Soberana Sans Light" w:hAnsi="Soberana Sans Light"/>
          <w:sz w:val="24"/>
          <w:szCs w:val="24"/>
        </w:rPr>
        <w:t>,</w:t>
      </w:r>
      <w:r w:rsidR="00B61B00" w:rsidRPr="0030153B">
        <w:rPr>
          <w:rFonts w:ascii="Soberana Sans Light" w:hAnsi="Soberana Sans Light"/>
          <w:sz w:val="24"/>
          <w:szCs w:val="24"/>
        </w:rPr>
        <w:t xml:space="preserve"> por conducto de la Dirección de Promoción Formación y Desarrollo (DPFD)</w:t>
      </w:r>
      <w:r w:rsidR="00982BF9">
        <w:rPr>
          <w:rFonts w:ascii="Soberana Sans Light" w:hAnsi="Soberana Sans Light"/>
          <w:sz w:val="24"/>
          <w:szCs w:val="24"/>
        </w:rPr>
        <w:t>,</w:t>
      </w:r>
      <w:r w:rsidR="00B61B00" w:rsidRPr="0030153B">
        <w:rPr>
          <w:rFonts w:ascii="Soberana Sans Light" w:hAnsi="Soberana Sans Light"/>
          <w:sz w:val="24"/>
          <w:szCs w:val="24"/>
        </w:rPr>
        <w:t xml:space="preserve"> otorgará la capacitación</w:t>
      </w:r>
      <w:r w:rsidR="00CD258B" w:rsidRPr="0030153B">
        <w:rPr>
          <w:rFonts w:ascii="Soberana Sans Light" w:hAnsi="Soberana Sans Light"/>
          <w:sz w:val="24"/>
          <w:szCs w:val="24"/>
        </w:rPr>
        <w:t xml:space="preserve"> </w:t>
      </w:r>
      <w:r w:rsidR="00B61B00" w:rsidRPr="0030153B">
        <w:rPr>
          <w:rFonts w:ascii="Soberana Sans Light" w:hAnsi="Soberana Sans Light"/>
          <w:sz w:val="24"/>
          <w:szCs w:val="24"/>
        </w:rPr>
        <w:t>a los Enlaces de Co</w:t>
      </w:r>
      <w:r w:rsidR="000B7FA3">
        <w:rPr>
          <w:rFonts w:ascii="Soberana Sans Light" w:hAnsi="Soberana Sans Light"/>
          <w:sz w:val="24"/>
          <w:szCs w:val="24"/>
        </w:rPr>
        <w:t>ntraloría Social (ECS) de cada I</w:t>
      </w:r>
      <w:r w:rsidR="00B61B00" w:rsidRPr="0030153B">
        <w:rPr>
          <w:rFonts w:ascii="Soberana Sans Light" w:hAnsi="Soberana Sans Light"/>
          <w:sz w:val="24"/>
          <w:szCs w:val="24"/>
        </w:rPr>
        <w:t>nsti</w:t>
      </w:r>
      <w:r w:rsidR="000B7FA3">
        <w:rPr>
          <w:rFonts w:ascii="Soberana Sans Light" w:hAnsi="Soberana Sans Light"/>
          <w:sz w:val="24"/>
          <w:szCs w:val="24"/>
        </w:rPr>
        <w:t>tución E</w:t>
      </w:r>
      <w:r w:rsidR="00CD258B" w:rsidRPr="0030153B">
        <w:rPr>
          <w:rFonts w:ascii="Soberana Sans Light" w:hAnsi="Soberana Sans Light"/>
          <w:sz w:val="24"/>
          <w:szCs w:val="24"/>
        </w:rPr>
        <w:t>statal</w:t>
      </w:r>
      <w:r w:rsidR="000B7FA3">
        <w:rPr>
          <w:rFonts w:ascii="Soberana Sans Light" w:hAnsi="Soberana Sans Light"/>
          <w:sz w:val="24"/>
          <w:szCs w:val="24"/>
        </w:rPr>
        <w:t xml:space="preserve"> de Cultura</w:t>
      </w:r>
      <w:r w:rsidRPr="0030153B">
        <w:rPr>
          <w:rFonts w:ascii="Soberana Sans Light" w:hAnsi="Soberana Sans Light"/>
          <w:sz w:val="24"/>
          <w:szCs w:val="24"/>
        </w:rPr>
        <w:t xml:space="preserve">, cuyo propósito es que adquieran los conocimientos y herramientas </w:t>
      </w:r>
      <w:r w:rsidR="004449D2">
        <w:rPr>
          <w:rFonts w:ascii="Soberana Sans Light" w:hAnsi="Soberana Sans Light"/>
          <w:sz w:val="24"/>
          <w:szCs w:val="24"/>
        </w:rPr>
        <w:t>necesarias</w:t>
      </w:r>
      <w:r w:rsidRPr="0030153B">
        <w:rPr>
          <w:rFonts w:ascii="Soberana Sans Light" w:hAnsi="Soberana Sans Light"/>
          <w:sz w:val="24"/>
          <w:szCs w:val="24"/>
        </w:rPr>
        <w:t xml:space="preserve"> para impulsar e involucrar a los ciudadanos en las acciones de control, vigilancia, ejecución y evaluación de los apoyos otorgados.</w:t>
      </w:r>
    </w:p>
    <w:p w:rsidR="00027B98" w:rsidRPr="0030153B" w:rsidRDefault="00027B98" w:rsidP="004B2F9A">
      <w:pPr>
        <w:spacing w:after="0"/>
        <w:ind w:left="-5" w:right="-5"/>
        <w:jc w:val="both"/>
        <w:rPr>
          <w:rFonts w:ascii="Soberana Sans Light" w:hAnsi="Soberana Sans Light"/>
          <w:sz w:val="24"/>
          <w:szCs w:val="24"/>
        </w:rPr>
      </w:pPr>
    </w:p>
    <w:p w:rsidR="00203098" w:rsidRPr="0030153B" w:rsidRDefault="00194766" w:rsidP="004B2F9A">
      <w:pPr>
        <w:spacing w:after="0"/>
        <w:ind w:left="-5" w:right="-5"/>
        <w:jc w:val="both"/>
        <w:rPr>
          <w:rFonts w:ascii="Soberana Sans Light" w:hAnsi="Soberana Sans Light"/>
          <w:sz w:val="24"/>
          <w:szCs w:val="24"/>
        </w:rPr>
      </w:pPr>
      <w:r w:rsidRPr="0030153B">
        <w:rPr>
          <w:rFonts w:ascii="Soberana Sans Light" w:hAnsi="Soberana Sans Light"/>
          <w:sz w:val="24"/>
          <w:szCs w:val="24"/>
        </w:rPr>
        <w:t xml:space="preserve">La </w:t>
      </w:r>
      <w:r w:rsidR="00027B98" w:rsidRPr="0030153B">
        <w:rPr>
          <w:rFonts w:ascii="Soberana Sans Light" w:hAnsi="Soberana Sans Light"/>
          <w:sz w:val="24"/>
          <w:szCs w:val="24"/>
        </w:rPr>
        <w:t>capacitación</w:t>
      </w:r>
      <w:r w:rsidRPr="0030153B">
        <w:rPr>
          <w:rFonts w:ascii="Soberana Sans Light" w:hAnsi="Soberana Sans Light"/>
          <w:sz w:val="24"/>
          <w:szCs w:val="24"/>
        </w:rPr>
        <w:t xml:space="preserve"> a los ECS</w:t>
      </w:r>
      <w:r w:rsidR="00027B98" w:rsidRPr="0030153B">
        <w:rPr>
          <w:rFonts w:ascii="Soberana Sans Light" w:hAnsi="Soberana Sans Light"/>
          <w:sz w:val="24"/>
          <w:szCs w:val="24"/>
        </w:rPr>
        <w:t xml:space="preserve"> </w:t>
      </w:r>
      <w:r w:rsidR="0041507E" w:rsidRPr="0030153B">
        <w:rPr>
          <w:rFonts w:ascii="Soberana Sans Light" w:hAnsi="Soberana Sans Light"/>
          <w:sz w:val="24"/>
          <w:szCs w:val="24"/>
        </w:rPr>
        <w:t xml:space="preserve">se aplicará de la manera </w:t>
      </w:r>
      <w:r w:rsidR="0000435E" w:rsidRPr="0030153B">
        <w:rPr>
          <w:rFonts w:ascii="Soberana Sans Light" w:hAnsi="Soberana Sans Light"/>
          <w:sz w:val="24"/>
          <w:szCs w:val="24"/>
        </w:rPr>
        <w:t>siguiente:</w:t>
      </w:r>
    </w:p>
    <w:p w:rsidR="0000435E" w:rsidRPr="0030153B" w:rsidRDefault="0000435E" w:rsidP="004B2F9A">
      <w:pPr>
        <w:spacing w:after="0"/>
        <w:ind w:left="-5" w:right="-5"/>
        <w:jc w:val="both"/>
        <w:rPr>
          <w:rFonts w:ascii="Soberana Sans Light" w:hAnsi="Soberana Sans Light"/>
          <w:sz w:val="24"/>
          <w:szCs w:val="24"/>
        </w:rPr>
      </w:pPr>
    </w:p>
    <w:p w:rsidR="00B166F8" w:rsidRPr="0030153B" w:rsidRDefault="0041507E" w:rsidP="00B166F8">
      <w:pPr>
        <w:pStyle w:val="Prrafodelista"/>
        <w:numPr>
          <w:ilvl w:val="0"/>
          <w:numId w:val="36"/>
        </w:numPr>
        <w:spacing w:after="0"/>
        <w:ind w:right="-5"/>
        <w:jc w:val="both"/>
        <w:rPr>
          <w:rFonts w:ascii="Soberana Sans Light" w:hAnsi="Soberana Sans Light"/>
          <w:sz w:val="24"/>
          <w:szCs w:val="24"/>
        </w:rPr>
      </w:pPr>
      <w:r w:rsidRPr="0030153B">
        <w:rPr>
          <w:rFonts w:ascii="Soberana Sans Light" w:hAnsi="Soberana Sans Light"/>
          <w:sz w:val="24"/>
          <w:szCs w:val="24"/>
        </w:rPr>
        <w:t xml:space="preserve">La Dirección General de Vinculación Cultural por conducto de la Dirección de Promoción Formación y Desarrollo (DPFD) será la responsable de </w:t>
      </w:r>
      <w:r w:rsidR="00B166F8" w:rsidRPr="0030153B">
        <w:rPr>
          <w:rFonts w:ascii="Soberana Sans Light" w:hAnsi="Soberana Sans Light"/>
          <w:sz w:val="24"/>
          <w:szCs w:val="24"/>
        </w:rPr>
        <w:t>diseñar</w:t>
      </w:r>
      <w:r w:rsidR="00001DE2" w:rsidRPr="0030153B">
        <w:rPr>
          <w:rFonts w:ascii="Soberana Sans Light" w:hAnsi="Soberana Sans Light"/>
          <w:sz w:val="24"/>
          <w:szCs w:val="24"/>
        </w:rPr>
        <w:t>,</w:t>
      </w:r>
      <w:r w:rsidR="00B166F8" w:rsidRPr="0030153B">
        <w:rPr>
          <w:rFonts w:ascii="Soberana Sans Light" w:hAnsi="Soberana Sans Light"/>
          <w:sz w:val="24"/>
          <w:szCs w:val="24"/>
        </w:rPr>
        <w:t xml:space="preserve"> convocar </w:t>
      </w:r>
      <w:r w:rsidR="00001DE2" w:rsidRPr="0030153B">
        <w:rPr>
          <w:rFonts w:ascii="Soberana Sans Light" w:hAnsi="Soberana Sans Light"/>
          <w:sz w:val="24"/>
          <w:szCs w:val="24"/>
        </w:rPr>
        <w:t xml:space="preserve">e impartir </w:t>
      </w:r>
      <w:r w:rsidRPr="0030153B">
        <w:rPr>
          <w:rFonts w:ascii="Soberana Sans Light" w:hAnsi="Soberana Sans Light"/>
          <w:sz w:val="24"/>
          <w:szCs w:val="24"/>
        </w:rPr>
        <w:t xml:space="preserve">el taller de capacitación y formación de </w:t>
      </w:r>
      <w:r w:rsidR="00B166F8" w:rsidRPr="0030153B">
        <w:rPr>
          <w:rFonts w:ascii="Soberana Sans Light" w:hAnsi="Soberana Sans Light"/>
          <w:sz w:val="24"/>
          <w:szCs w:val="24"/>
        </w:rPr>
        <w:t xml:space="preserve">los </w:t>
      </w:r>
      <w:r w:rsidRPr="0030153B">
        <w:rPr>
          <w:rFonts w:ascii="Soberana Sans Light" w:hAnsi="Soberana Sans Light"/>
          <w:sz w:val="24"/>
          <w:szCs w:val="24"/>
        </w:rPr>
        <w:t>Enlaces de Contraloría Social</w:t>
      </w:r>
      <w:r w:rsidR="003D3F7B" w:rsidRPr="0030153B">
        <w:rPr>
          <w:rFonts w:ascii="Soberana Sans Light" w:hAnsi="Soberana Sans Light"/>
          <w:sz w:val="24"/>
          <w:szCs w:val="24"/>
        </w:rPr>
        <w:t xml:space="preserve"> estatales</w:t>
      </w:r>
      <w:r w:rsidR="00E51B32" w:rsidRPr="0030153B">
        <w:rPr>
          <w:rFonts w:ascii="Soberana Sans Light" w:hAnsi="Soberana Sans Light"/>
          <w:sz w:val="24"/>
          <w:szCs w:val="24"/>
        </w:rPr>
        <w:t>.</w:t>
      </w:r>
    </w:p>
    <w:p w:rsidR="003D3F7B" w:rsidRPr="0030153B" w:rsidRDefault="00C343E4" w:rsidP="003D3F7B">
      <w:pPr>
        <w:pStyle w:val="Prrafodelista"/>
        <w:numPr>
          <w:ilvl w:val="0"/>
          <w:numId w:val="36"/>
        </w:numPr>
        <w:spacing w:after="0"/>
        <w:ind w:right="-5"/>
        <w:jc w:val="both"/>
        <w:rPr>
          <w:rFonts w:ascii="Soberana Sans Light" w:hAnsi="Soberana Sans Light"/>
          <w:sz w:val="24"/>
          <w:szCs w:val="24"/>
        </w:rPr>
      </w:pPr>
      <w:r>
        <w:rPr>
          <w:rFonts w:ascii="Soberana Sans Light" w:hAnsi="Soberana Sans Light"/>
          <w:sz w:val="24"/>
          <w:szCs w:val="24"/>
        </w:rPr>
        <w:t>El T</w:t>
      </w:r>
      <w:r w:rsidR="00E51B32" w:rsidRPr="0030153B">
        <w:rPr>
          <w:rFonts w:ascii="Soberana Sans Light" w:hAnsi="Soberana Sans Light"/>
          <w:sz w:val="24"/>
          <w:szCs w:val="24"/>
        </w:rPr>
        <w:t>aller</w:t>
      </w:r>
      <w:r>
        <w:rPr>
          <w:rFonts w:ascii="Soberana Sans Light" w:hAnsi="Soberana Sans Light"/>
          <w:sz w:val="24"/>
          <w:szCs w:val="24"/>
        </w:rPr>
        <w:t xml:space="preserve"> de C</w:t>
      </w:r>
      <w:r w:rsidR="003D3F7B" w:rsidRPr="0030153B">
        <w:rPr>
          <w:rFonts w:ascii="Soberana Sans Light" w:hAnsi="Soberana Sans Light"/>
          <w:sz w:val="24"/>
          <w:szCs w:val="24"/>
        </w:rPr>
        <w:t xml:space="preserve">apacitación </w:t>
      </w:r>
      <w:r w:rsidR="00E51B32" w:rsidRPr="0030153B">
        <w:rPr>
          <w:rFonts w:ascii="Soberana Sans Light" w:hAnsi="Soberana Sans Light"/>
          <w:sz w:val="24"/>
          <w:szCs w:val="24"/>
        </w:rPr>
        <w:t xml:space="preserve">debe </w:t>
      </w:r>
      <w:r w:rsidR="003D3F7B" w:rsidRPr="0030153B">
        <w:rPr>
          <w:rFonts w:ascii="Soberana Sans Light" w:hAnsi="Soberana Sans Light"/>
          <w:sz w:val="24"/>
          <w:szCs w:val="24"/>
        </w:rPr>
        <w:t>conten</w:t>
      </w:r>
      <w:r w:rsidR="00E51B32" w:rsidRPr="0030153B">
        <w:rPr>
          <w:rFonts w:ascii="Soberana Sans Light" w:hAnsi="Soberana Sans Light"/>
          <w:sz w:val="24"/>
          <w:szCs w:val="24"/>
        </w:rPr>
        <w:t>er los siguientes temas:</w:t>
      </w:r>
    </w:p>
    <w:p w:rsidR="003D3F7B" w:rsidRPr="0030153B" w:rsidRDefault="00C343E4"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Introducción</w:t>
      </w:r>
      <w:r w:rsidR="003D3F7B" w:rsidRPr="0030153B">
        <w:rPr>
          <w:rFonts w:ascii="Soberana Sans Light" w:hAnsi="Soberana Sans Light"/>
          <w:sz w:val="24"/>
          <w:szCs w:val="24"/>
        </w:rPr>
        <w:t>.</w:t>
      </w:r>
    </w:p>
    <w:p w:rsidR="004449D2" w:rsidRDefault="004449D2"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Normatividad aplicable.</w:t>
      </w:r>
    </w:p>
    <w:p w:rsidR="003D3F7B" w:rsidRPr="0030153B" w:rsidRDefault="003D3F7B" w:rsidP="003D3F7B">
      <w:pPr>
        <w:pStyle w:val="Prrafodelista"/>
        <w:numPr>
          <w:ilvl w:val="2"/>
          <w:numId w:val="36"/>
        </w:numPr>
        <w:spacing w:after="0"/>
        <w:ind w:right="-5"/>
        <w:jc w:val="both"/>
        <w:rPr>
          <w:rFonts w:ascii="Soberana Sans Light" w:hAnsi="Soberana Sans Light"/>
          <w:sz w:val="24"/>
          <w:szCs w:val="24"/>
        </w:rPr>
      </w:pPr>
      <w:r w:rsidRPr="0030153B">
        <w:rPr>
          <w:rFonts w:ascii="Soberana Sans Light" w:hAnsi="Soberana Sans Light"/>
          <w:sz w:val="24"/>
          <w:szCs w:val="24"/>
        </w:rPr>
        <w:t>Que es el AIEC.</w:t>
      </w:r>
    </w:p>
    <w:p w:rsidR="003D3F7B" w:rsidRPr="0030153B" w:rsidRDefault="00C343E4"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Que es la C</w:t>
      </w:r>
      <w:r w:rsidR="003D3F7B" w:rsidRPr="0030153B">
        <w:rPr>
          <w:rFonts w:ascii="Soberana Sans Light" w:hAnsi="Soberana Sans Light"/>
          <w:sz w:val="24"/>
          <w:szCs w:val="24"/>
        </w:rPr>
        <w:t>ontraloría Social.</w:t>
      </w:r>
    </w:p>
    <w:p w:rsidR="00C343E4" w:rsidRDefault="00C343E4"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Enlaces de Contraloría Social.</w:t>
      </w:r>
    </w:p>
    <w:p w:rsidR="00C343E4" w:rsidRDefault="00C343E4"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Figura del Contralor Social.</w:t>
      </w:r>
    </w:p>
    <w:p w:rsidR="003D3F7B" w:rsidRDefault="003D3F7B" w:rsidP="003D3F7B">
      <w:pPr>
        <w:pStyle w:val="Prrafodelista"/>
        <w:numPr>
          <w:ilvl w:val="2"/>
          <w:numId w:val="36"/>
        </w:numPr>
        <w:spacing w:after="0"/>
        <w:ind w:right="-5"/>
        <w:jc w:val="both"/>
        <w:rPr>
          <w:rFonts w:ascii="Soberana Sans Light" w:hAnsi="Soberana Sans Light"/>
          <w:sz w:val="24"/>
          <w:szCs w:val="24"/>
        </w:rPr>
      </w:pPr>
      <w:r w:rsidRPr="0030153B">
        <w:rPr>
          <w:rFonts w:ascii="Soberana Sans Light" w:hAnsi="Soberana Sans Light"/>
          <w:sz w:val="24"/>
          <w:szCs w:val="24"/>
        </w:rPr>
        <w:t>Comité</w:t>
      </w:r>
      <w:r w:rsidR="00C343E4">
        <w:rPr>
          <w:rFonts w:ascii="Soberana Sans Light" w:hAnsi="Soberana Sans Light"/>
          <w:sz w:val="24"/>
          <w:szCs w:val="24"/>
        </w:rPr>
        <w:t xml:space="preserve"> de Contraloría Social</w:t>
      </w:r>
      <w:r w:rsidRPr="0030153B">
        <w:rPr>
          <w:rFonts w:ascii="Soberana Sans Light" w:hAnsi="Soberana Sans Light"/>
          <w:sz w:val="24"/>
          <w:szCs w:val="24"/>
        </w:rPr>
        <w:t>.</w:t>
      </w:r>
    </w:p>
    <w:p w:rsidR="00C343E4" w:rsidRPr="0030153B" w:rsidRDefault="004449D2"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Quejas y D</w:t>
      </w:r>
      <w:r w:rsidR="00C343E4">
        <w:rPr>
          <w:rFonts w:ascii="Soberana Sans Light" w:hAnsi="Soberana Sans Light"/>
          <w:sz w:val="24"/>
          <w:szCs w:val="24"/>
        </w:rPr>
        <w:t>enuncias.</w:t>
      </w:r>
    </w:p>
    <w:p w:rsidR="003D3F7B" w:rsidRPr="0030153B" w:rsidRDefault="00C343E4" w:rsidP="003D3F7B">
      <w:pPr>
        <w:pStyle w:val="Prrafodelista"/>
        <w:numPr>
          <w:ilvl w:val="2"/>
          <w:numId w:val="36"/>
        </w:numPr>
        <w:spacing w:after="0"/>
        <w:ind w:right="-5"/>
        <w:jc w:val="both"/>
        <w:rPr>
          <w:rFonts w:ascii="Soberana Sans Light" w:hAnsi="Soberana Sans Light"/>
          <w:sz w:val="24"/>
          <w:szCs w:val="24"/>
        </w:rPr>
      </w:pPr>
      <w:r>
        <w:rPr>
          <w:rFonts w:ascii="Soberana Sans Light" w:hAnsi="Soberana Sans Light"/>
          <w:sz w:val="24"/>
          <w:szCs w:val="24"/>
        </w:rPr>
        <w:t>Registro en el Sistema Informático de Contraloría Social</w:t>
      </w:r>
      <w:r w:rsidR="003D3F7B" w:rsidRPr="0030153B">
        <w:rPr>
          <w:rFonts w:ascii="Soberana Sans Light" w:hAnsi="Soberana Sans Light"/>
          <w:sz w:val="24"/>
          <w:szCs w:val="24"/>
        </w:rPr>
        <w:t xml:space="preserve">. </w:t>
      </w:r>
    </w:p>
    <w:p w:rsidR="0000435E" w:rsidRPr="0030153B" w:rsidRDefault="00B166F8" w:rsidP="00E51B32">
      <w:pPr>
        <w:pStyle w:val="Prrafodelista"/>
        <w:numPr>
          <w:ilvl w:val="0"/>
          <w:numId w:val="36"/>
        </w:numPr>
        <w:spacing w:after="0"/>
        <w:ind w:right="-5"/>
        <w:jc w:val="both"/>
        <w:rPr>
          <w:rFonts w:ascii="Soberana Sans Light" w:hAnsi="Soberana Sans Light"/>
          <w:sz w:val="24"/>
          <w:szCs w:val="24"/>
        </w:rPr>
      </w:pPr>
      <w:r w:rsidRPr="0030153B">
        <w:rPr>
          <w:rFonts w:ascii="Soberana Sans Light" w:hAnsi="Soberana Sans Light"/>
          <w:sz w:val="24"/>
          <w:szCs w:val="24"/>
        </w:rPr>
        <w:lastRenderedPageBreak/>
        <w:t xml:space="preserve">La DFPD establecerá las fechas de la capacitación. </w:t>
      </w:r>
    </w:p>
    <w:p w:rsidR="0000435E" w:rsidRPr="0030153B" w:rsidRDefault="00E51B32" w:rsidP="00001DE2">
      <w:pPr>
        <w:pStyle w:val="Prrafodelista"/>
        <w:numPr>
          <w:ilvl w:val="0"/>
          <w:numId w:val="36"/>
        </w:numPr>
        <w:spacing w:after="0"/>
        <w:ind w:right="-5"/>
        <w:jc w:val="both"/>
        <w:rPr>
          <w:rFonts w:ascii="Soberana Sans Light" w:hAnsi="Soberana Sans Light"/>
          <w:sz w:val="24"/>
          <w:szCs w:val="24"/>
        </w:rPr>
      </w:pPr>
      <w:r w:rsidRPr="0030153B">
        <w:rPr>
          <w:rFonts w:ascii="Soberana Sans Light" w:hAnsi="Soberana Sans Light"/>
          <w:sz w:val="24"/>
          <w:szCs w:val="24"/>
        </w:rPr>
        <w:t xml:space="preserve">La DPFD </w:t>
      </w:r>
      <w:r w:rsidR="00001DE2" w:rsidRPr="0030153B">
        <w:rPr>
          <w:rFonts w:ascii="Soberana Sans Light" w:hAnsi="Soberana Sans Light"/>
          <w:sz w:val="24"/>
          <w:szCs w:val="24"/>
        </w:rPr>
        <w:t xml:space="preserve">solicitará la participación </w:t>
      </w:r>
      <w:r w:rsidR="00B166F8" w:rsidRPr="0030153B">
        <w:rPr>
          <w:rFonts w:ascii="Soberana Sans Light" w:hAnsi="Soberana Sans Light"/>
          <w:sz w:val="24"/>
          <w:szCs w:val="24"/>
        </w:rPr>
        <w:t>de la Secretaría de la Función Pública.</w:t>
      </w:r>
    </w:p>
    <w:p w:rsidR="00001DE2" w:rsidRPr="0030153B" w:rsidRDefault="00001DE2" w:rsidP="00001DE2">
      <w:pPr>
        <w:spacing w:after="0"/>
        <w:ind w:right="-5"/>
        <w:jc w:val="both"/>
        <w:rPr>
          <w:rFonts w:ascii="Soberana Sans Light" w:hAnsi="Soberana Sans Light"/>
          <w:sz w:val="24"/>
          <w:szCs w:val="24"/>
        </w:rPr>
      </w:pPr>
    </w:p>
    <w:p w:rsidR="00952470" w:rsidRPr="0030153B" w:rsidRDefault="00001DE2" w:rsidP="00001DE2">
      <w:pPr>
        <w:spacing w:after="0"/>
        <w:ind w:right="-5"/>
        <w:jc w:val="both"/>
        <w:rPr>
          <w:rFonts w:ascii="Soberana Sans Light" w:hAnsi="Soberana Sans Light"/>
          <w:sz w:val="24"/>
          <w:szCs w:val="24"/>
        </w:rPr>
      </w:pPr>
      <w:r w:rsidRPr="0030153B">
        <w:rPr>
          <w:rFonts w:ascii="Soberana Sans Light" w:hAnsi="Soberana Sans Light"/>
          <w:sz w:val="24"/>
          <w:szCs w:val="24"/>
        </w:rPr>
        <w:t>La metodología de capacitación y asesoría, así como el diseño de los materiales de apoyo estarán a cargo de la DPFD, lo cual se publicará en su página de internet</w:t>
      </w:r>
      <w:r w:rsidR="00057FC4" w:rsidRPr="0030153B">
        <w:rPr>
          <w:rFonts w:ascii="Soberana Sans Light" w:hAnsi="Soberana Sans Light"/>
          <w:sz w:val="24"/>
          <w:szCs w:val="24"/>
        </w:rPr>
        <w:t xml:space="preserve"> </w:t>
      </w:r>
      <w:r w:rsidRPr="0030153B">
        <w:rPr>
          <w:rFonts w:ascii="Soberana Sans Light" w:hAnsi="Soberana Sans Light"/>
          <w:sz w:val="24"/>
          <w:szCs w:val="24"/>
        </w:rPr>
        <w:t xml:space="preserve">y </w:t>
      </w:r>
      <w:r w:rsidR="00E51B32" w:rsidRPr="0030153B">
        <w:rPr>
          <w:rFonts w:ascii="Soberana Sans Light" w:hAnsi="Soberana Sans Light"/>
          <w:sz w:val="24"/>
          <w:szCs w:val="24"/>
        </w:rPr>
        <w:t xml:space="preserve">la </w:t>
      </w:r>
      <w:r w:rsidRPr="0030153B">
        <w:rPr>
          <w:rFonts w:ascii="Soberana Sans Light" w:hAnsi="Soberana Sans Light"/>
          <w:sz w:val="24"/>
          <w:szCs w:val="24"/>
        </w:rPr>
        <w:t>c</w:t>
      </w:r>
      <w:r w:rsidR="00885874" w:rsidRPr="0030153B">
        <w:rPr>
          <w:rFonts w:ascii="Soberana Sans Light" w:hAnsi="Soberana Sans Light"/>
          <w:sz w:val="24"/>
          <w:szCs w:val="24"/>
        </w:rPr>
        <w:t>aptura</w:t>
      </w:r>
      <w:r w:rsidR="00E51B32" w:rsidRPr="0030153B">
        <w:rPr>
          <w:rFonts w:ascii="Soberana Sans Light" w:hAnsi="Soberana Sans Light"/>
          <w:sz w:val="24"/>
          <w:szCs w:val="24"/>
        </w:rPr>
        <w:t xml:space="preserve"> de </w:t>
      </w:r>
      <w:r w:rsidR="00885874" w:rsidRPr="0030153B">
        <w:rPr>
          <w:rFonts w:ascii="Soberana Sans Light" w:hAnsi="Soberana Sans Light"/>
          <w:sz w:val="24"/>
          <w:szCs w:val="24"/>
        </w:rPr>
        <w:t xml:space="preserve">la minuta de </w:t>
      </w:r>
      <w:r w:rsidRPr="0030153B">
        <w:rPr>
          <w:rFonts w:ascii="Soberana Sans Light" w:hAnsi="Soberana Sans Light"/>
          <w:sz w:val="24"/>
          <w:szCs w:val="24"/>
        </w:rPr>
        <w:t xml:space="preserve">la </w:t>
      </w:r>
      <w:r w:rsidR="00885874" w:rsidRPr="0030153B">
        <w:rPr>
          <w:rFonts w:ascii="Soberana Sans Light" w:hAnsi="Soberana Sans Light"/>
          <w:sz w:val="24"/>
          <w:szCs w:val="24"/>
        </w:rPr>
        <w:t xml:space="preserve">capacitación </w:t>
      </w:r>
      <w:r w:rsidR="00952470" w:rsidRPr="0030153B">
        <w:rPr>
          <w:rFonts w:ascii="Soberana Sans Light" w:hAnsi="Soberana Sans Light"/>
          <w:sz w:val="24"/>
          <w:szCs w:val="24"/>
        </w:rPr>
        <w:t>en el SICS</w:t>
      </w:r>
      <w:r w:rsidR="00B66C4B" w:rsidRPr="0030153B">
        <w:rPr>
          <w:rFonts w:ascii="Soberana Sans Light" w:hAnsi="Soberana Sans Light"/>
          <w:sz w:val="24"/>
          <w:szCs w:val="24"/>
        </w:rPr>
        <w:t xml:space="preserve"> (Anexo 5</w:t>
      </w:r>
      <w:r w:rsidR="00145AA9" w:rsidRPr="0030153B">
        <w:rPr>
          <w:rFonts w:ascii="Soberana Sans Light" w:hAnsi="Soberana Sans Light"/>
          <w:sz w:val="24"/>
          <w:szCs w:val="24"/>
        </w:rPr>
        <w:t>)</w:t>
      </w:r>
    </w:p>
    <w:p w:rsidR="004B2F9A" w:rsidRPr="0030153B" w:rsidRDefault="004B2F9A" w:rsidP="004B2F9A">
      <w:pPr>
        <w:spacing w:after="0"/>
        <w:ind w:left="-5" w:right="-5"/>
        <w:jc w:val="both"/>
        <w:rPr>
          <w:rFonts w:ascii="Soberana Sans Light" w:hAnsi="Soberana Sans Light"/>
          <w:sz w:val="24"/>
          <w:szCs w:val="24"/>
        </w:rPr>
      </w:pPr>
    </w:p>
    <w:p w:rsidR="000B7FA3" w:rsidRPr="000B7FA3" w:rsidRDefault="000B7FA3" w:rsidP="000B7FA3">
      <w:pPr>
        <w:spacing w:after="0"/>
        <w:jc w:val="both"/>
        <w:rPr>
          <w:rFonts w:ascii="Soberana Sans Light" w:hAnsi="Soberana Sans Light"/>
          <w:sz w:val="24"/>
          <w:szCs w:val="24"/>
        </w:rPr>
      </w:pPr>
      <w:r w:rsidRPr="000B7FA3">
        <w:rPr>
          <w:rFonts w:ascii="Soberana Sans Light" w:hAnsi="Soberana Sans Light"/>
          <w:sz w:val="24"/>
          <w:szCs w:val="24"/>
        </w:rPr>
        <w:t xml:space="preserve">La Instancia Normativa deberá </w:t>
      </w:r>
      <w:r>
        <w:rPr>
          <w:rFonts w:ascii="Soberana Sans Light" w:hAnsi="Soberana Sans Light"/>
          <w:sz w:val="24"/>
          <w:szCs w:val="24"/>
        </w:rPr>
        <w:t xml:space="preserve">hacer </w:t>
      </w:r>
      <w:r w:rsidRPr="000B7FA3">
        <w:rPr>
          <w:rFonts w:ascii="Soberana Sans Light" w:hAnsi="Soberana Sans Light"/>
          <w:sz w:val="24"/>
          <w:szCs w:val="24"/>
        </w:rPr>
        <w:t xml:space="preserve">constar </w:t>
      </w:r>
      <w:r>
        <w:rPr>
          <w:rFonts w:ascii="Soberana Sans Light" w:hAnsi="Soberana Sans Light"/>
          <w:sz w:val="24"/>
          <w:szCs w:val="24"/>
        </w:rPr>
        <w:t xml:space="preserve">la capacitación </w:t>
      </w:r>
      <w:r w:rsidRPr="000B7FA3">
        <w:rPr>
          <w:rFonts w:ascii="Soberana Sans Light" w:hAnsi="Soberana Sans Light"/>
          <w:sz w:val="24"/>
          <w:szCs w:val="24"/>
        </w:rPr>
        <w:t>en minutas, las cuales deberán ser firmadas por los enlaces de las 32 entidades y por el Director de Promoción, Formación y Desarrollo y, ser registradas en el SICS dentro de los 20 días hábiles posteriores a su ejecución, adjuntando la minuta de la reunión.</w:t>
      </w:r>
    </w:p>
    <w:p w:rsidR="000B7FA3" w:rsidRDefault="000B7FA3" w:rsidP="001F2890">
      <w:pPr>
        <w:spacing w:after="0"/>
        <w:jc w:val="both"/>
        <w:rPr>
          <w:rFonts w:ascii="Soberana Sans Light" w:hAnsi="Soberana Sans Light"/>
          <w:sz w:val="24"/>
          <w:szCs w:val="24"/>
        </w:rPr>
      </w:pPr>
    </w:p>
    <w:p w:rsidR="00203098" w:rsidRPr="0030153B" w:rsidRDefault="00194766"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La capacitación a los integrantes de los Comités de Contraloría Social, será efectuada por </w:t>
      </w:r>
      <w:r w:rsidR="002D0FA5" w:rsidRPr="0030153B">
        <w:rPr>
          <w:rFonts w:ascii="Soberana Sans Light" w:hAnsi="Soberana Sans Light"/>
          <w:sz w:val="24"/>
          <w:szCs w:val="24"/>
        </w:rPr>
        <w:t xml:space="preserve">los ECS de cada IEC, </w:t>
      </w:r>
      <w:r w:rsidRPr="0030153B">
        <w:rPr>
          <w:rFonts w:ascii="Soberana Sans Light" w:hAnsi="Soberana Sans Light"/>
          <w:sz w:val="24"/>
          <w:szCs w:val="24"/>
        </w:rPr>
        <w:t xml:space="preserve">quienes </w:t>
      </w:r>
      <w:r w:rsidR="002D0FA5" w:rsidRPr="0030153B">
        <w:rPr>
          <w:rFonts w:ascii="Soberana Sans Light" w:hAnsi="Soberana Sans Light"/>
          <w:sz w:val="24"/>
          <w:szCs w:val="24"/>
        </w:rPr>
        <w:t xml:space="preserve">llevarán a cabo sesiones de orientación, así como sesiones informativas a los </w:t>
      </w:r>
      <w:r w:rsidR="000040C3">
        <w:rPr>
          <w:rFonts w:ascii="Soberana Sans Light" w:hAnsi="Soberana Sans Light"/>
          <w:sz w:val="24"/>
          <w:szCs w:val="24"/>
        </w:rPr>
        <w:t>beneficiarios q</w:t>
      </w:r>
      <w:r w:rsidR="002D0FA5" w:rsidRPr="0030153B">
        <w:rPr>
          <w:rFonts w:ascii="Soberana Sans Light" w:hAnsi="Soberana Sans Light"/>
          <w:sz w:val="24"/>
          <w:szCs w:val="24"/>
        </w:rPr>
        <w:t xml:space="preserve">ue se promueven como </w:t>
      </w:r>
      <w:r w:rsidR="0000435E" w:rsidRPr="0030153B">
        <w:rPr>
          <w:rFonts w:ascii="Soberana Sans Light" w:hAnsi="Soberana Sans Light"/>
          <w:sz w:val="24"/>
          <w:szCs w:val="24"/>
        </w:rPr>
        <w:t xml:space="preserve">integrantes de los </w:t>
      </w:r>
      <w:r w:rsidR="004B2F9A" w:rsidRPr="0030153B">
        <w:rPr>
          <w:rFonts w:ascii="Soberana Sans Light" w:hAnsi="Soberana Sans Light"/>
          <w:sz w:val="24"/>
          <w:szCs w:val="24"/>
        </w:rPr>
        <w:t>c</w:t>
      </w:r>
      <w:r w:rsidR="00203098" w:rsidRPr="0030153B">
        <w:rPr>
          <w:rFonts w:ascii="Soberana Sans Light" w:hAnsi="Soberana Sans Light"/>
          <w:sz w:val="24"/>
          <w:szCs w:val="24"/>
        </w:rPr>
        <w:t xml:space="preserve">omités </w:t>
      </w:r>
      <w:r w:rsidR="004B2F9A" w:rsidRPr="0030153B">
        <w:rPr>
          <w:rFonts w:ascii="Soberana Sans Light" w:hAnsi="Soberana Sans Light"/>
          <w:sz w:val="24"/>
          <w:szCs w:val="24"/>
        </w:rPr>
        <w:t>de contraloría social</w:t>
      </w:r>
      <w:r w:rsidRPr="0030153B">
        <w:rPr>
          <w:rFonts w:ascii="Soberana Sans Light" w:hAnsi="Soberana Sans Light"/>
          <w:sz w:val="24"/>
          <w:szCs w:val="24"/>
        </w:rPr>
        <w:t xml:space="preserve">, </w:t>
      </w:r>
      <w:r w:rsidR="00160AF7">
        <w:rPr>
          <w:rFonts w:ascii="Soberana Sans Light" w:hAnsi="Soberana Sans Light"/>
          <w:sz w:val="24"/>
          <w:szCs w:val="24"/>
        </w:rPr>
        <w:t xml:space="preserve">dicha capacitación </w:t>
      </w:r>
      <w:r w:rsidR="00DB2814" w:rsidRPr="0030153B">
        <w:rPr>
          <w:rFonts w:ascii="Soberana Sans Light" w:hAnsi="Soberana Sans Light"/>
          <w:sz w:val="24"/>
          <w:szCs w:val="24"/>
        </w:rPr>
        <w:t xml:space="preserve">se aplicará </w:t>
      </w:r>
      <w:r w:rsidR="00145AA9" w:rsidRPr="0030153B">
        <w:rPr>
          <w:rFonts w:ascii="Soberana Sans Light" w:hAnsi="Soberana Sans Light"/>
          <w:sz w:val="24"/>
          <w:szCs w:val="24"/>
        </w:rPr>
        <w:t xml:space="preserve">de la siguiente </w:t>
      </w:r>
      <w:r w:rsidR="00DB2814" w:rsidRPr="0030153B">
        <w:rPr>
          <w:rFonts w:ascii="Soberana Sans Light" w:hAnsi="Soberana Sans Light"/>
          <w:sz w:val="24"/>
          <w:szCs w:val="24"/>
        </w:rPr>
        <w:t>forma</w:t>
      </w:r>
      <w:r w:rsidR="00CD258B" w:rsidRPr="0030153B">
        <w:rPr>
          <w:rFonts w:ascii="Soberana Sans Light" w:hAnsi="Soberana Sans Light"/>
          <w:sz w:val="24"/>
          <w:szCs w:val="24"/>
        </w:rPr>
        <w:t>.</w:t>
      </w:r>
    </w:p>
    <w:p w:rsidR="002D0FA5" w:rsidRPr="0030153B" w:rsidRDefault="002D0FA5" w:rsidP="001F2890">
      <w:pPr>
        <w:spacing w:after="0"/>
        <w:jc w:val="both"/>
        <w:rPr>
          <w:rFonts w:ascii="Soberana Sans Light" w:hAnsi="Soberana Sans Light"/>
          <w:sz w:val="24"/>
          <w:szCs w:val="24"/>
        </w:rPr>
      </w:pPr>
    </w:p>
    <w:p w:rsidR="002D0FA5" w:rsidRPr="000B7FA3" w:rsidRDefault="002D0FA5" w:rsidP="002D0FA5">
      <w:pPr>
        <w:pStyle w:val="Prrafodelista"/>
        <w:numPr>
          <w:ilvl w:val="0"/>
          <w:numId w:val="38"/>
        </w:numPr>
        <w:spacing w:after="0"/>
        <w:ind w:right="-5"/>
        <w:jc w:val="both"/>
        <w:rPr>
          <w:rFonts w:ascii="Soberana Sans Light" w:hAnsi="Soberana Sans Light"/>
          <w:sz w:val="24"/>
          <w:szCs w:val="24"/>
        </w:rPr>
      </w:pPr>
      <w:r w:rsidRPr="0030153B">
        <w:rPr>
          <w:rFonts w:ascii="Soberana Sans Light" w:hAnsi="Soberana Sans Light"/>
          <w:sz w:val="24"/>
          <w:szCs w:val="24"/>
        </w:rPr>
        <w:t>La IEC coordinará que la capacitación a los integrantes de los comités contenga los siguientes temas</w:t>
      </w:r>
      <w:r w:rsidR="000040C3">
        <w:rPr>
          <w:rFonts w:ascii="Soberana Sans Light" w:hAnsi="Soberana Sans Light"/>
          <w:sz w:val="24"/>
          <w:szCs w:val="24"/>
        </w:rPr>
        <w:t xml:space="preserve"> </w:t>
      </w:r>
      <w:r w:rsidR="000040C3" w:rsidRPr="000B7FA3">
        <w:rPr>
          <w:rFonts w:ascii="Soberana Sans Light" w:hAnsi="Soberana Sans Light"/>
          <w:sz w:val="24"/>
          <w:szCs w:val="24"/>
        </w:rPr>
        <w:t>y objetivos</w:t>
      </w:r>
      <w:r w:rsidR="00E51B32" w:rsidRPr="000B7FA3">
        <w:rPr>
          <w:rFonts w:ascii="Soberana Sans Light" w:hAnsi="Soberana Sans Light"/>
          <w:sz w:val="24"/>
          <w:szCs w:val="24"/>
        </w:rPr>
        <w:t>:</w:t>
      </w:r>
    </w:p>
    <w:p w:rsidR="002D0FA5" w:rsidRPr="000B7FA3" w:rsidRDefault="002D0FA5" w:rsidP="002D0FA5">
      <w:pPr>
        <w:pStyle w:val="Prrafodelista"/>
        <w:numPr>
          <w:ilvl w:val="2"/>
          <w:numId w:val="37"/>
        </w:numPr>
        <w:spacing w:after="0"/>
        <w:ind w:right="-5"/>
        <w:jc w:val="both"/>
        <w:rPr>
          <w:rFonts w:ascii="Soberana Sans Light" w:hAnsi="Soberana Sans Light"/>
          <w:sz w:val="24"/>
          <w:szCs w:val="24"/>
        </w:rPr>
      </w:pPr>
      <w:r w:rsidRPr="000B7FA3">
        <w:rPr>
          <w:rFonts w:ascii="Soberana Sans Light" w:hAnsi="Soberana Sans Light"/>
          <w:sz w:val="24"/>
          <w:szCs w:val="24"/>
        </w:rPr>
        <w:t>Objetivo del apoyo.</w:t>
      </w:r>
      <w:r w:rsidR="003C7DD4" w:rsidRPr="000B7FA3">
        <w:rPr>
          <w:rFonts w:ascii="Soberana Sans Light" w:hAnsi="Soberana Sans Light"/>
          <w:sz w:val="24"/>
          <w:szCs w:val="24"/>
        </w:rPr>
        <w:t xml:space="preserve">   </w:t>
      </w:r>
    </w:p>
    <w:p w:rsidR="002D0FA5" w:rsidRPr="000B7FA3" w:rsidRDefault="002D0FA5" w:rsidP="002D0FA5">
      <w:pPr>
        <w:pStyle w:val="Prrafodelista"/>
        <w:numPr>
          <w:ilvl w:val="2"/>
          <w:numId w:val="37"/>
        </w:numPr>
        <w:spacing w:after="0"/>
        <w:ind w:right="-5"/>
        <w:jc w:val="both"/>
        <w:rPr>
          <w:rFonts w:ascii="Soberana Sans Light" w:hAnsi="Soberana Sans Light"/>
          <w:sz w:val="24"/>
          <w:szCs w:val="24"/>
        </w:rPr>
      </w:pPr>
      <w:r w:rsidRPr="000B7FA3">
        <w:rPr>
          <w:rFonts w:ascii="Soberana Sans Light" w:hAnsi="Soberana Sans Light"/>
          <w:sz w:val="24"/>
          <w:szCs w:val="24"/>
        </w:rPr>
        <w:t>Que es el AIEC.</w:t>
      </w:r>
    </w:p>
    <w:p w:rsidR="002D0FA5" w:rsidRPr="000B7FA3" w:rsidRDefault="003A6961" w:rsidP="002D0FA5">
      <w:pPr>
        <w:pStyle w:val="Prrafodelista"/>
        <w:numPr>
          <w:ilvl w:val="2"/>
          <w:numId w:val="37"/>
        </w:numPr>
        <w:spacing w:after="0"/>
        <w:ind w:right="-5"/>
        <w:jc w:val="both"/>
        <w:rPr>
          <w:rFonts w:ascii="Soberana Sans Light" w:hAnsi="Soberana Sans Light"/>
          <w:sz w:val="24"/>
          <w:szCs w:val="24"/>
        </w:rPr>
      </w:pPr>
      <w:r>
        <w:rPr>
          <w:rFonts w:ascii="Soberana Sans Light" w:hAnsi="Soberana Sans Light"/>
          <w:sz w:val="24"/>
          <w:szCs w:val="24"/>
        </w:rPr>
        <w:t>Que es la C</w:t>
      </w:r>
      <w:r w:rsidR="002D0FA5" w:rsidRPr="000B7FA3">
        <w:rPr>
          <w:rFonts w:ascii="Soberana Sans Light" w:hAnsi="Soberana Sans Light"/>
          <w:sz w:val="24"/>
          <w:szCs w:val="24"/>
        </w:rPr>
        <w:t>ontraloría Social.</w:t>
      </w:r>
    </w:p>
    <w:p w:rsidR="002D0FA5" w:rsidRPr="000B7FA3" w:rsidRDefault="002D0FA5" w:rsidP="002D0FA5">
      <w:pPr>
        <w:pStyle w:val="Prrafodelista"/>
        <w:numPr>
          <w:ilvl w:val="2"/>
          <w:numId w:val="37"/>
        </w:numPr>
        <w:spacing w:after="0"/>
        <w:ind w:right="-5"/>
        <w:jc w:val="both"/>
        <w:rPr>
          <w:rFonts w:ascii="Soberana Sans Light" w:hAnsi="Soberana Sans Light"/>
          <w:sz w:val="24"/>
          <w:szCs w:val="24"/>
        </w:rPr>
      </w:pPr>
      <w:r w:rsidRPr="000B7FA3">
        <w:rPr>
          <w:rFonts w:ascii="Soberana Sans Light" w:hAnsi="Soberana Sans Light"/>
          <w:sz w:val="24"/>
          <w:szCs w:val="24"/>
        </w:rPr>
        <w:t>Que es un Comité</w:t>
      </w:r>
      <w:r w:rsidR="003A6961">
        <w:rPr>
          <w:rFonts w:ascii="Soberana Sans Light" w:hAnsi="Soberana Sans Light"/>
          <w:sz w:val="24"/>
          <w:szCs w:val="24"/>
        </w:rPr>
        <w:t xml:space="preserve"> de Contraloría Social</w:t>
      </w:r>
      <w:r w:rsidRPr="000B7FA3">
        <w:rPr>
          <w:rFonts w:ascii="Soberana Sans Light" w:hAnsi="Soberana Sans Light"/>
          <w:sz w:val="24"/>
          <w:szCs w:val="24"/>
        </w:rPr>
        <w:t>.</w:t>
      </w:r>
    </w:p>
    <w:p w:rsidR="000040C3" w:rsidRPr="000B7FA3" w:rsidRDefault="000040C3" w:rsidP="000040C3">
      <w:pPr>
        <w:pStyle w:val="Prrafodelista"/>
        <w:numPr>
          <w:ilvl w:val="2"/>
          <w:numId w:val="37"/>
        </w:numPr>
        <w:spacing w:after="0"/>
        <w:ind w:right="-5"/>
        <w:jc w:val="both"/>
        <w:rPr>
          <w:rFonts w:ascii="Soberana Sans Light" w:hAnsi="Soberana Sans Light"/>
          <w:sz w:val="24"/>
          <w:szCs w:val="24"/>
        </w:rPr>
      </w:pPr>
      <w:r w:rsidRPr="000B7FA3">
        <w:rPr>
          <w:rFonts w:ascii="Soberana Sans Light" w:hAnsi="Soberana Sans Light"/>
          <w:sz w:val="24"/>
          <w:szCs w:val="24"/>
        </w:rPr>
        <w:t>Que los integrantes de los Comités cuenten con los conocimientos para llevar a cabo las actividades de contraloría social.</w:t>
      </w:r>
    </w:p>
    <w:p w:rsidR="002D0FA5" w:rsidRPr="003A6961" w:rsidRDefault="000040C3" w:rsidP="00AF7B9D">
      <w:pPr>
        <w:pStyle w:val="Prrafodelista"/>
        <w:numPr>
          <w:ilvl w:val="2"/>
          <w:numId w:val="37"/>
        </w:numPr>
        <w:spacing w:after="0"/>
        <w:ind w:right="-5"/>
        <w:jc w:val="both"/>
        <w:rPr>
          <w:rFonts w:ascii="Soberana Sans Light" w:hAnsi="Soberana Sans Light"/>
          <w:sz w:val="24"/>
          <w:szCs w:val="24"/>
        </w:rPr>
      </w:pPr>
      <w:r w:rsidRPr="003A6961">
        <w:rPr>
          <w:rFonts w:ascii="Soberana Sans Light" w:hAnsi="Soberana Sans Light"/>
          <w:sz w:val="24"/>
          <w:szCs w:val="24"/>
        </w:rPr>
        <w:t xml:space="preserve">Que los </w:t>
      </w:r>
      <w:r w:rsidR="00B91E08" w:rsidRPr="003A6961">
        <w:rPr>
          <w:rFonts w:ascii="Soberana Sans Light" w:hAnsi="Soberana Sans Light"/>
          <w:sz w:val="24"/>
          <w:szCs w:val="24"/>
        </w:rPr>
        <w:t>servidores públicos</w:t>
      </w:r>
      <w:r w:rsidRPr="003A6961">
        <w:rPr>
          <w:rFonts w:ascii="Soberana Sans Light" w:hAnsi="Soberana Sans Light"/>
          <w:sz w:val="24"/>
          <w:szCs w:val="24"/>
        </w:rPr>
        <w:t xml:space="preserve"> cuenten con los conocimientos para llevar a cabo las actividades de </w:t>
      </w:r>
      <w:r w:rsidR="00B91E08" w:rsidRPr="003A6961">
        <w:rPr>
          <w:rFonts w:ascii="Soberana Sans Light" w:hAnsi="Soberana Sans Light"/>
          <w:sz w:val="24"/>
          <w:szCs w:val="24"/>
        </w:rPr>
        <w:t>promoción, seguimiento de actividades</w:t>
      </w:r>
      <w:r w:rsidR="007A1C45" w:rsidRPr="003A6961">
        <w:rPr>
          <w:rFonts w:ascii="Soberana Sans Light" w:hAnsi="Soberana Sans Light"/>
          <w:sz w:val="24"/>
          <w:szCs w:val="24"/>
        </w:rPr>
        <w:t>, así como</w:t>
      </w:r>
      <w:r w:rsidR="00B91E08" w:rsidRPr="003A6961">
        <w:rPr>
          <w:rFonts w:ascii="Soberana Sans Light" w:hAnsi="Soberana Sans Light"/>
          <w:sz w:val="24"/>
          <w:szCs w:val="24"/>
        </w:rPr>
        <w:t xml:space="preserve"> para la implementación de las estrategias de </w:t>
      </w:r>
      <w:r w:rsidRPr="003A6961">
        <w:rPr>
          <w:rFonts w:ascii="Soberana Sans Light" w:hAnsi="Soberana Sans Light"/>
          <w:sz w:val="24"/>
          <w:szCs w:val="24"/>
        </w:rPr>
        <w:t>contraloría social</w:t>
      </w:r>
      <w:r w:rsidR="00B91E08" w:rsidRPr="003A6961">
        <w:rPr>
          <w:rFonts w:ascii="Soberana Sans Light" w:hAnsi="Soberana Sans Light"/>
          <w:sz w:val="24"/>
          <w:szCs w:val="24"/>
        </w:rPr>
        <w:t>.</w:t>
      </w:r>
    </w:p>
    <w:p w:rsidR="002D0FA5" w:rsidRPr="0030153B" w:rsidRDefault="00E51B32" w:rsidP="003B274C">
      <w:pPr>
        <w:pStyle w:val="Prrafodelista"/>
        <w:numPr>
          <w:ilvl w:val="0"/>
          <w:numId w:val="37"/>
        </w:numPr>
        <w:spacing w:after="0"/>
        <w:ind w:right="-5"/>
        <w:jc w:val="both"/>
        <w:rPr>
          <w:rFonts w:ascii="Soberana Sans Light" w:hAnsi="Soberana Sans Light"/>
          <w:sz w:val="24"/>
          <w:szCs w:val="24"/>
        </w:rPr>
      </w:pPr>
      <w:r w:rsidRPr="0030153B">
        <w:rPr>
          <w:rFonts w:ascii="Soberana Sans Light" w:hAnsi="Soberana Sans Light"/>
          <w:sz w:val="24"/>
          <w:szCs w:val="24"/>
        </w:rPr>
        <w:t>La IEC</w:t>
      </w:r>
      <w:r w:rsidR="003B274C" w:rsidRPr="0030153B">
        <w:rPr>
          <w:rFonts w:ascii="Soberana Sans Light" w:hAnsi="Soberana Sans Light"/>
          <w:sz w:val="24"/>
          <w:szCs w:val="24"/>
        </w:rPr>
        <w:t xml:space="preserve"> p</w:t>
      </w:r>
      <w:r w:rsidR="00120D0E" w:rsidRPr="0030153B">
        <w:rPr>
          <w:rFonts w:ascii="Soberana Sans Light" w:hAnsi="Soberana Sans Light"/>
          <w:sz w:val="24"/>
          <w:szCs w:val="24"/>
        </w:rPr>
        <w:t>resenta</w:t>
      </w:r>
      <w:r w:rsidR="003B274C" w:rsidRPr="0030153B">
        <w:rPr>
          <w:rFonts w:ascii="Soberana Sans Light" w:hAnsi="Soberana Sans Light"/>
          <w:sz w:val="24"/>
          <w:szCs w:val="24"/>
        </w:rPr>
        <w:t>rá las características d</w:t>
      </w:r>
      <w:r w:rsidR="00027B98" w:rsidRPr="0030153B">
        <w:rPr>
          <w:rFonts w:ascii="Soberana Sans Light" w:hAnsi="Soberana Sans Light"/>
          <w:sz w:val="24"/>
          <w:szCs w:val="24"/>
        </w:rPr>
        <w:t>el proyecto a través de la ficha in</w:t>
      </w:r>
      <w:r w:rsidR="00B66C4B" w:rsidRPr="0030153B">
        <w:rPr>
          <w:rFonts w:ascii="Soberana Sans Light" w:hAnsi="Soberana Sans Light"/>
          <w:sz w:val="24"/>
          <w:szCs w:val="24"/>
        </w:rPr>
        <w:t>formativa (Anexo 4</w:t>
      </w:r>
      <w:r w:rsidR="00027B98" w:rsidRPr="0030153B">
        <w:rPr>
          <w:rFonts w:ascii="Soberana Sans Light" w:hAnsi="Soberana Sans Light"/>
          <w:sz w:val="24"/>
          <w:szCs w:val="24"/>
        </w:rPr>
        <w:t>).</w:t>
      </w:r>
    </w:p>
    <w:p w:rsidR="00027B98" w:rsidRPr="0030153B" w:rsidRDefault="003B274C" w:rsidP="003B274C">
      <w:pPr>
        <w:pStyle w:val="Prrafodelista"/>
        <w:numPr>
          <w:ilvl w:val="0"/>
          <w:numId w:val="37"/>
        </w:numPr>
        <w:spacing w:after="0"/>
        <w:ind w:right="-5"/>
        <w:jc w:val="both"/>
        <w:rPr>
          <w:rFonts w:ascii="Soberana Sans Light" w:hAnsi="Soberana Sans Light"/>
          <w:sz w:val="24"/>
          <w:szCs w:val="24"/>
        </w:rPr>
      </w:pPr>
      <w:r w:rsidRPr="0030153B">
        <w:rPr>
          <w:rFonts w:ascii="Soberana Sans Light" w:hAnsi="Soberana Sans Light"/>
          <w:sz w:val="24"/>
          <w:szCs w:val="24"/>
        </w:rPr>
        <w:t>La IEC e</w:t>
      </w:r>
      <w:r w:rsidR="00027B98" w:rsidRPr="0030153B">
        <w:rPr>
          <w:rFonts w:ascii="Soberana Sans Light" w:hAnsi="Soberana Sans Light"/>
          <w:sz w:val="24"/>
          <w:szCs w:val="24"/>
        </w:rPr>
        <w:t>stablec</w:t>
      </w:r>
      <w:r w:rsidRPr="0030153B">
        <w:rPr>
          <w:rFonts w:ascii="Soberana Sans Light" w:hAnsi="Soberana Sans Light"/>
          <w:sz w:val="24"/>
          <w:szCs w:val="24"/>
        </w:rPr>
        <w:t>erá las fechas de la capacitación a los integrantes de los Comités.</w:t>
      </w:r>
    </w:p>
    <w:p w:rsidR="001F203D" w:rsidRPr="0030153B" w:rsidRDefault="001F203D" w:rsidP="001F2890">
      <w:pPr>
        <w:spacing w:after="0"/>
        <w:jc w:val="both"/>
        <w:rPr>
          <w:rFonts w:ascii="Soberana Sans Light" w:hAnsi="Soberana Sans Light"/>
          <w:sz w:val="24"/>
          <w:szCs w:val="24"/>
        </w:rPr>
      </w:pPr>
    </w:p>
    <w:p w:rsidR="00C42550" w:rsidRPr="0030153B" w:rsidRDefault="007A1C45" w:rsidP="00C42550">
      <w:pPr>
        <w:spacing w:after="0"/>
        <w:jc w:val="both"/>
        <w:rPr>
          <w:rFonts w:ascii="Soberana Sans Light" w:hAnsi="Soberana Sans Light"/>
          <w:sz w:val="24"/>
          <w:szCs w:val="24"/>
        </w:rPr>
      </w:pPr>
      <w:r w:rsidRPr="000B7FA3">
        <w:rPr>
          <w:rFonts w:ascii="Soberana Sans Light" w:hAnsi="Soberana Sans Light"/>
          <w:sz w:val="24"/>
          <w:szCs w:val="24"/>
        </w:rPr>
        <w:lastRenderedPageBreak/>
        <w:t>L</w:t>
      </w:r>
      <w:r w:rsidR="00194766" w:rsidRPr="000B7FA3">
        <w:rPr>
          <w:rFonts w:ascii="Soberana Sans Light" w:hAnsi="Soberana Sans Light"/>
          <w:sz w:val="24"/>
          <w:szCs w:val="24"/>
        </w:rPr>
        <w:t xml:space="preserve">a </w:t>
      </w:r>
      <w:r w:rsidR="00B01F6D" w:rsidRPr="000B7FA3">
        <w:rPr>
          <w:rFonts w:ascii="Soberana Sans Light" w:hAnsi="Soberana Sans Light"/>
          <w:sz w:val="24"/>
          <w:szCs w:val="24"/>
        </w:rPr>
        <w:t>capacitación otorgada por la Instancia E</w:t>
      </w:r>
      <w:r w:rsidR="00194766" w:rsidRPr="000B7FA3">
        <w:rPr>
          <w:rFonts w:ascii="Soberana Sans Light" w:hAnsi="Soberana Sans Light"/>
          <w:sz w:val="24"/>
          <w:szCs w:val="24"/>
        </w:rPr>
        <w:t>jecutora</w:t>
      </w:r>
      <w:r w:rsidR="00B01F6D" w:rsidRPr="000B7FA3">
        <w:rPr>
          <w:rFonts w:ascii="Soberana Sans Light" w:hAnsi="Soberana Sans Light"/>
          <w:sz w:val="24"/>
          <w:szCs w:val="24"/>
        </w:rPr>
        <w:t xml:space="preserve">, deberá ser </w:t>
      </w:r>
      <w:r w:rsidR="003A6961">
        <w:rPr>
          <w:rFonts w:ascii="Soberana Sans Light" w:hAnsi="Soberana Sans Light"/>
          <w:sz w:val="24"/>
          <w:szCs w:val="24"/>
        </w:rPr>
        <w:t xml:space="preserve">asentada en una minuta, la cual deberá estar </w:t>
      </w:r>
      <w:r w:rsidR="00B01F6D" w:rsidRPr="000B7FA3">
        <w:rPr>
          <w:rFonts w:ascii="Soberana Sans Light" w:hAnsi="Soberana Sans Light"/>
          <w:sz w:val="24"/>
          <w:szCs w:val="24"/>
        </w:rPr>
        <w:t>firmada</w:t>
      </w:r>
      <w:r w:rsidR="00194766" w:rsidRPr="000B7FA3">
        <w:rPr>
          <w:rFonts w:ascii="Soberana Sans Light" w:hAnsi="Soberana Sans Light"/>
          <w:sz w:val="24"/>
          <w:szCs w:val="24"/>
        </w:rPr>
        <w:t xml:space="preserve"> por </w:t>
      </w:r>
      <w:r w:rsidR="003A6961">
        <w:rPr>
          <w:rFonts w:ascii="Soberana Sans Light" w:hAnsi="Soberana Sans Light"/>
          <w:sz w:val="24"/>
          <w:szCs w:val="24"/>
        </w:rPr>
        <w:t xml:space="preserve">el Enlace de Contraloría Social, </w:t>
      </w:r>
      <w:r w:rsidR="00194766" w:rsidRPr="000B7FA3">
        <w:rPr>
          <w:rFonts w:ascii="Soberana Sans Light" w:hAnsi="Soberana Sans Light"/>
          <w:sz w:val="24"/>
          <w:szCs w:val="24"/>
        </w:rPr>
        <w:t xml:space="preserve">integrantes del </w:t>
      </w:r>
      <w:r w:rsidR="00B01F6D" w:rsidRPr="000B7FA3">
        <w:rPr>
          <w:rFonts w:ascii="Soberana Sans Light" w:hAnsi="Soberana Sans Light"/>
          <w:sz w:val="24"/>
          <w:szCs w:val="24"/>
        </w:rPr>
        <w:t>C</w:t>
      </w:r>
      <w:r w:rsidR="003A6961">
        <w:rPr>
          <w:rFonts w:ascii="Soberana Sans Light" w:hAnsi="Soberana Sans Light"/>
          <w:sz w:val="24"/>
          <w:szCs w:val="24"/>
        </w:rPr>
        <w:t xml:space="preserve">omité de </w:t>
      </w:r>
      <w:r w:rsidR="00B01F6D" w:rsidRPr="000B7FA3">
        <w:rPr>
          <w:rFonts w:ascii="Soberana Sans Light" w:hAnsi="Soberana Sans Light"/>
          <w:sz w:val="24"/>
          <w:szCs w:val="24"/>
        </w:rPr>
        <w:t>C</w:t>
      </w:r>
      <w:r w:rsidR="003A6961">
        <w:rPr>
          <w:rFonts w:ascii="Soberana Sans Light" w:hAnsi="Soberana Sans Light"/>
          <w:sz w:val="24"/>
          <w:szCs w:val="24"/>
        </w:rPr>
        <w:t xml:space="preserve">ontraloría </w:t>
      </w:r>
      <w:r w:rsidR="00B01F6D" w:rsidRPr="000B7FA3">
        <w:rPr>
          <w:rFonts w:ascii="Soberana Sans Light" w:hAnsi="Soberana Sans Light"/>
          <w:sz w:val="24"/>
          <w:szCs w:val="24"/>
        </w:rPr>
        <w:t>S</w:t>
      </w:r>
      <w:r w:rsidR="003A6961">
        <w:rPr>
          <w:rFonts w:ascii="Soberana Sans Light" w:hAnsi="Soberana Sans Light"/>
          <w:sz w:val="24"/>
          <w:szCs w:val="24"/>
        </w:rPr>
        <w:t>ocial</w:t>
      </w:r>
      <w:r w:rsidR="00B01F6D" w:rsidRPr="000B7FA3">
        <w:rPr>
          <w:rFonts w:ascii="Soberana Sans Light" w:hAnsi="Soberana Sans Light"/>
          <w:sz w:val="24"/>
          <w:szCs w:val="24"/>
        </w:rPr>
        <w:t xml:space="preserve">, </w:t>
      </w:r>
      <w:r w:rsidR="003A6961">
        <w:rPr>
          <w:rFonts w:ascii="Soberana Sans Light" w:hAnsi="Soberana Sans Light"/>
          <w:sz w:val="24"/>
          <w:szCs w:val="24"/>
        </w:rPr>
        <w:t xml:space="preserve">y </w:t>
      </w:r>
      <w:r w:rsidR="00194766" w:rsidRPr="000B7FA3">
        <w:rPr>
          <w:rFonts w:ascii="Soberana Sans Light" w:hAnsi="Soberana Sans Light"/>
          <w:sz w:val="24"/>
          <w:szCs w:val="24"/>
        </w:rPr>
        <w:t>el encargado de la ejecución del proyecto</w:t>
      </w:r>
      <w:r w:rsidR="003A6961">
        <w:rPr>
          <w:rFonts w:ascii="Soberana Sans Light" w:hAnsi="Soberana Sans Light"/>
          <w:sz w:val="24"/>
          <w:szCs w:val="24"/>
        </w:rPr>
        <w:t xml:space="preserve">; minuta que deberá </w:t>
      </w:r>
      <w:r w:rsidR="00862C1B" w:rsidRPr="000B7FA3">
        <w:rPr>
          <w:rFonts w:ascii="Soberana Sans Light" w:hAnsi="Soberana Sans Light"/>
          <w:sz w:val="24"/>
          <w:szCs w:val="24"/>
        </w:rPr>
        <w:t xml:space="preserve">registrarse en el SICS dentro de los 20 días hábiles posteriores a su </w:t>
      </w:r>
      <w:r w:rsidR="003A6961">
        <w:rPr>
          <w:rFonts w:ascii="Soberana Sans Light" w:hAnsi="Soberana Sans Light"/>
          <w:sz w:val="24"/>
          <w:szCs w:val="24"/>
        </w:rPr>
        <w:t>realización</w:t>
      </w:r>
      <w:r w:rsidR="00862C1B" w:rsidRPr="000B7FA3">
        <w:rPr>
          <w:rFonts w:ascii="Soberana Sans Light" w:hAnsi="Soberana Sans Light"/>
          <w:sz w:val="24"/>
          <w:szCs w:val="24"/>
        </w:rPr>
        <w:t xml:space="preserve"> </w:t>
      </w:r>
      <w:r w:rsidR="00C26987" w:rsidRPr="000B7FA3">
        <w:rPr>
          <w:rFonts w:ascii="Soberana Sans Light" w:hAnsi="Soberana Sans Light"/>
          <w:sz w:val="24"/>
          <w:szCs w:val="24"/>
        </w:rPr>
        <w:t>(Anexo 5</w:t>
      </w:r>
      <w:r w:rsidR="00194766" w:rsidRPr="000B7FA3">
        <w:rPr>
          <w:rFonts w:ascii="Soberana Sans Light" w:hAnsi="Soberana Sans Light"/>
          <w:sz w:val="24"/>
          <w:szCs w:val="24"/>
        </w:rPr>
        <w:t>).</w:t>
      </w:r>
      <w:r w:rsidR="00862C1B">
        <w:rPr>
          <w:rFonts w:ascii="Soberana Sans Light" w:hAnsi="Soberana Sans Light"/>
          <w:sz w:val="24"/>
          <w:szCs w:val="24"/>
        </w:rPr>
        <w:t xml:space="preserve"> </w:t>
      </w:r>
    </w:p>
    <w:p w:rsidR="0000069A" w:rsidRPr="0030153B" w:rsidRDefault="0000069A" w:rsidP="001F2890">
      <w:pPr>
        <w:spacing w:after="0"/>
        <w:jc w:val="both"/>
        <w:rPr>
          <w:rFonts w:ascii="Soberana Sans Light" w:hAnsi="Soberana Sans Light"/>
          <w:sz w:val="24"/>
          <w:szCs w:val="24"/>
        </w:rPr>
      </w:pPr>
    </w:p>
    <w:p w:rsidR="00C42550" w:rsidRPr="0030153B" w:rsidRDefault="00C42550" w:rsidP="001F2890">
      <w:pPr>
        <w:spacing w:after="0"/>
        <w:jc w:val="both"/>
        <w:rPr>
          <w:rFonts w:ascii="Soberana Sans Light" w:hAnsi="Soberana Sans Light"/>
          <w:sz w:val="24"/>
          <w:szCs w:val="24"/>
        </w:rPr>
      </w:pPr>
    </w:p>
    <w:p w:rsidR="0000069A" w:rsidRPr="0030153B" w:rsidRDefault="00383083" w:rsidP="00383083">
      <w:pPr>
        <w:spacing w:after="0"/>
        <w:jc w:val="both"/>
        <w:rPr>
          <w:rFonts w:ascii="Soberana Sans Light" w:hAnsi="Soberana Sans Light"/>
          <w:b/>
          <w:sz w:val="24"/>
          <w:szCs w:val="24"/>
        </w:rPr>
      </w:pPr>
      <w:r w:rsidRPr="0030153B">
        <w:rPr>
          <w:rFonts w:ascii="Soberana Sans Light" w:hAnsi="Soberana Sans Light"/>
          <w:b/>
          <w:sz w:val="24"/>
          <w:szCs w:val="24"/>
        </w:rPr>
        <w:t xml:space="preserve">II.6 </w:t>
      </w:r>
      <w:r w:rsidR="0000069A" w:rsidRPr="0030153B">
        <w:rPr>
          <w:rFonts w:ascii="Soberana Sans Light" w:hAnsi="Soberana Sans Light"/>
          <w:b/>
          <w:sz w:val="24"/>
          <w:szCs w:val="24"/>
        </w:rPr>
        <w:t>ASESORÍA</w:t>
      </w:r>
      <w:r w:rsidR="0011450C" w:rsidRPr="0030153B">
        <w:rPr>
          <w:rFonts w:ascii="Soberana Sans Light" w:hAnsi="Soberana Sans Light"/>
          <w:b/>
          <w:sz w:val="24"/>
          <w:szCs w:val="24"/>
        </w:rPr>
        <w:t xml:space="preserve"> A ENLACES DE CONTRALORÍA SOCIAL Y A INTEGRANTES DE LOS COMITÉS</w:t>
      </w:r>
    </w:p>
    <w:p w:rsidR="0000069A" w:rsidRPr="0030153B" w:rsidRDefault="0000069A" w:rsidP="001F2890">
      <w:pPr>
        <w:spacing w:after="0"/>
        <w:jc w:val="both"/>
        <w:rPr>
          <w:rFonts w:ascii="Soberana Sans Light" w:hAnsi="Soberana Sans Light"/>
          <w:sz w:val="24"/>
          <w:szCs w:val="24"/>
        </w:rPr>
      </w:pPr>
    </w:p>
    <w:p w:rsidR="0000069A" w:rsidRDefault="0000069A" w:rsidP="0000069A">
      <w:pPr>
        <w:spacing w:after="0"/>
        <w:ind w:left="-5" w:right="-5"/>
        <w:jc w:val="both"/>
        <w:rPr>
          <w:rFonts w:ascii="Soberana Sans Light" w:hAnsi="Soberana Sans Light"/>
          <w:sz w:val="24"/>
          <w:szCs w:val="24"/>
        </w:rPr>
      </w:pPr>
      <w:r w:rsidRPr="0030153B">
        <w:rPr>
          <w:rFonts w:ascii="Soberana Sans Light" w:hAnsi="Soberana Sans Light"/>
          <w:sz w:val="24"/>
          <w:szCs w:val="24"/>
        </w:rPr>
        <w:t>La Dirección General de Vinculación Cultural</w:t>
      </w:r>
      <w:r w:rsidR="00087A14">
        <w:rPr>
          <w:rFonts w:ascii="Soberana Sans Light" w:hAnsi="Soberana Sans Light"/>
          <w:sz w:val="24"/>
          <w:szCs w:val="24"/>
        </w:rPr>
        <w:t>,</w:t>
      </w:r>
      <w:r w:rsidRPr="0030153B">
        <w:rPr>
          <w:rFonts w:ascii="Soberana Sans Light" w:hAnsi="Soberana Sans Light"/>
          <w:sz w:val="24"/>
          <w:szCs w:val="24"/>
        </w:rPr>
        <w:t xml:space="preserve"> por conducto de la Dirección de Promoción Formación y Desarrollo (DPFD)</w:t>
      </w:r>
      <w:r w:rsidR="00087A14">
        <w:rPr>
          <w:rFonts w:ascii="Soberana Sans Light" w:hAnsi="Soberana Sans Light"/>
          <w:sz w:val="24"/>
          <w:szCs w:val="24"/>
        </w:rPr>
        <w:t>,</w:t>
      </w:r>
      <w:r w:rsidRPr="0030153B">
        <w:rPr>
          <w:rFonts w:ascii="Soberana Sans Light" w:hAnsi="Soberana Sans Light"/>
          <w:sz w:val="24"/>
          <w:szCs w:val="24"/>
        </w:rPr>
        <w:t xml:space="preserve"> pro</w:t>
      </w:r>
      <w:r w:rsidR="00145AA9" w:rsidRPr="0030153B">
        <w:rPr>
          <w:rFonts w:ascii="Soberana Sans Light" w:hAnsi="Soberana Sans Light"/>
          <w:sz w:val="24"/>
          <w:szCs w:val="24"/>
        </w:rPr>
        <w:t>porcionar</w:t>
      </w:r>
      <w:r w:rsidRPr="0030153B">
        <w:rPr>
          <w:rFonts w:ascii="Soberana Sans Light" w:hAnsi="Soberana Sans Light"/>
          <w:sz w:val="24"/>
          <w:szCs w:val="24"/>
        </w:rPr>
        <w:t xml:space="preserve">á </w:t>
      </w:r>
      <w:r w:rsidR="00C343E4">
        <w:rPr>
          <w:rFonts w:ascii="Soberana Sans Light" w:hAnsi="Soberana Sans Light"/>
          <w:sz w:val="24"/>
          <w:szCs w:val="24"/>
        </w:rPr>
        <w:t xml:space="preserve">permanentemente </w:t>
      </w:r>
      <w:r w:rsidR="00027B98" w:rsidRPr="0030153B">
        <w:rPr>
          <w:rFonts w:ascii="Soberana Sans Light" w:hAnsi="Soberana Sans Light"/>
          <w:sz w:val="24"/>
          <w:szCs w:val="24"/>
        </w:rPr>
        <w:t>la</w:t>
      </w:r>
      <w:r w:rsidRPr="0030153B">
        <w:rPr>
          <w:rFonts w:ascii="Soberana Sans Light" w:hAnsi="Soberana Sans Light"/>
          <w:sz w:val="24"/>
          <w:szCs w:val="24"/>
        </w:rPr>
        <w:t xml:space="preserve"> asesoría </w:t>
      </w:r>
      <w:r w:rsidR="00145AA9" w:rsidRPr="0030153B">
        <w:rPr>
          <w:rFonts w:ascii="Soberana Sans Light" w:hAnsi="Soberana Sans Light"/>
          <w:sz w:val="24"/>
          <w:szCs w:val="24"/>
        </w:rPr>
        <w:t xml:space="preserve">necesaria </w:t>
      </w:r>
      <w:r w:rsidRPr="0030153B">
        <w:rPr>
          <w:rFonts w:ascii="Soberana Sans Light" w:hAnsi="Soberana Sans Light"/>
          <w:sz w:val="24"/>
          <w:szCs w:val="24"/>
        </w:rPr>
        <w:t>en materia de contraloría social</w:t>
      </w:r>
      <w:r w:rsidR="00C343E4">
        <w:rPr>
          <w:rFonts w:ascii="Soberana Sans Light" w:hAnsi="Soberana Sans Light"/>
          <w:sz w:val="24"/>
          <w:szCs w:val="24"/>
        </w:rPr>
        <w:t>,</w:t>
      </w:r>
      <w:r w:rsidRPr="0030153B">
        <w:rPr>
          <w:rFonts w:ascii="Soberana Sans Light" w:hAnsi="Soberana Sans Light"/>
          <w:sz w:val="24"/>
          <w:szCs w:val="24"/>
        </w:rPr>
        <w:t xml:space="preserve"> </w:t>
      </w:r>
      <w:r w:rsidR="00027B98" w:rsidRPr="0030153B">
        <w:rPr>
          <w:rFonts w:ascii="Soberana Sans Light" w:hAnsi="Soberana Sans Light"/>
          <w:sz w:val="24"/>
          <w:szCs w:val="24"/>
        </w:rPr>
        <w:t xml:space="preserve">consistente en guiar a </w:t>
      </w:r>
      <w:r w:rsidRPr="0030153B">
        <w:rPr>
          <w:rFonts w:ascii="Soberana Sans Light" w:hAnsi="Soberana Sans Light"/>
          <w:sz w:val="24"/>
          <w:szCs w:val="24"/>
        </w:rPr>
        <w:t>los E</w:t>
      </w:r>
      <w:r w:rsidR="00145AA9" w:rsidRPr="0030153B">
        <w:rPr>
          <w:rFonts w:ascii="Soberana Sans Light" w:hAnsi="Soberana Sans Light"/>
          <w:sz w:val="24"/>
          <w:szCs w:val="24"/>
        </w:rPr>
        <w:t>CS</w:t>
      </w:r>
      <w:r w:rsidRPr="0030153B">
        <w:rPr>
          <w:rFonts w:ascii="Soberana Sans Light" w:hAnsi="Soberana Sans Light"/>
          <w:sz w:val="24"/>
          <w:szCs w:val="24"/>
        </w:rPr>
        <w:t xml:space="preserve"> </w:t>
      </w:r>
      <w:r w:rsidR="00145AA9" w:rsidRPr="0030153B">
        <w:rPr>
          <w:rFonts w:ascii="Soberana Sans Light" w:hAnsi="Soberana Sans Light"/>
          <w:sz w:val="24"/>
          <w:szCs w:val="24"/>
        </w:rPr>
        <w:t xml:space="preserve">en </w:t>
      </w:r>
      <w:r w:rsidR="00120D0E" w:rsidRPr="0030153B">
        <w:rPr>
          <w:rFonts w:ascii="Soberana Sans Light" w:hAnsi="Soberana Sans Light"/>
          <w:sz w:val="24"/>
          <w:szCs w:val="24"/>
        </w:rPr>
        <w:t xml:space="preserve">los distintos procesos de </w:t>
      </w:r>
      <w:r w:rsidR="00145AA9" w:rsidRPr="0030153B">
        <w:rPr>
          <w:rFonts w:ascii="Soberana Sans Light" w:hAnsi="Soberana Sans Light"/>
          <w:sz w:val="24"/>
          <w:szCs w:val="24"/>
        </w:rPr>
        <w:t>capacitación</w:t>
      </w:r>
      <w:r w:rsidR="00120D0E" w:rsidRPr="0030153B">
        <w:rPr>
          <w:rFonts w:ascii="Soberana Sans Light" w:hAnsi="Soberana Sans Light"/>
          <w:sz w:val="24"/>
          <w:szCs w:val="24"/>
        </w:rPr>
        <w:t>,</w:t>
      </w:r>
      <w:r w:rsidR="00145AA9" w:rsidRPr="0030153B">
        <w:rPr>
          <w:rFonts w:ascii="Soberana Sans Light" w:hAnsi="Soberana Sans Light"/>
          <w:sz w:val="24"/>
          <w:szCs w:val="24"/>
        </w:rPr>
        <w:t xml:space="preserve"> conformación de los comités</w:t>
      </w:r>
      <w:r w:rsidR="00120D0E" w:rsidRPr="0030153B">
        <w:rPr>
          <w:rFonts w:ascii="Soberana Sans Light" w:hAnsi="Soberana Sans Light"/>
          <w:sz w:val="24"/>
          <w:szCs w:val="24"/>
        </w:rPr>
        <w:t xml:space="preserve"> y elaboración de </w:t>
      </w:r>
      <w:r w:rsidR="003A6961">
        <w:rPr>
          <w:rFonts w:ascii="Soberana Sans Light" w:hAnsi="Soberana Sans Light"/>
          <w:sz w:val="24"/>
          <w:szCs w:val="24"/>
        </w:rPr>
        <w:t>formatos y minutas</w:t>
      </w:r>
      <w:r w:rsidR="00145AA9" w:rsidRPr="0030153B">
        <w:rPr>
          <w:rFonts w:ascii="Soberana Sans Light" w:hAnsi="Soberana Sans Light"/>
          <w:sz w:val="24"/>
          <w:szCs w:val="24"/>
        </w:rPr>
        <w:t>.</w:t>
      </w:r>
    </w:p>
    <w:p w:rsidR="00257A67" w:rsidRDefault="00257A67" w:rsidP="0000069A">
      <w:pPr>
        <w:spacing w:after="0"/>
        <w:jc w:val="both"/>
        <w:rPr>
          <w:rFonts w:ascii="Soberana Sans Light" w:hAnsi="Soberana Sans Light"/>
          <w:sz w:val="24"/>
          <w:szCs w:val="24"/>
        </w:rPr>
      </w:pPr>
    </w:p>
    <w:p w:rsidR="00102BB8" w:rsidRPr="0030153B" w:rsidRDefault="0000069A" w:rsidP="0000069A">
      <w:pPr>
        <w:spacing w:after="0"/>
        <w:jc w:val="both"/>
        <w:rPr>
          <w:rFonts w:ascii="Soberana Sans Light" w:hAnsi="Soberana Sans Light"/>
          <w:sz w:val="24"/>
          <w:szCs w:val="24"/>
        </w:rPr>
      </w:pPr>
      <w:r w:rsidRPr="000B7FA3">
        <w:rPr>
          <w:rFonts w:ascii="Soberana Sans Light" w:hAnsi="Soberana Sans Light"/>
          <w:sz w:val="24"/>
          <w:szCs w:val="24"/>
        </w:rPr>
        <w:t>La asesoría</w:t>
      </w:r>
      <w:r w:rsidR="00027B98" w:rsidRPr="000B7FA3">
        <w:rPr>
          <w:rFonts w:ascii="Soberana Sans Light" w:hAnsi="Soberana Sans Light"/>
          <w:sz w:val="24"/>
          <w:szCs w:val="24"/>
        </w:rPr>
        <w:t xml:space="preserve"> </w:t>
      </w:r>
      <w:r w:rsidR="008E3611" w:rsidRPr="000B7FA3">
        <w:rPr>
          <w:rFonts w:ascii="Soberana Sans Light" w:hAnsi="Soberana Sans Light"/>
          <w:sz w:val="24"/>
          <w:szCs w:val="24"/>
        </w:rPr>
        <w:t>sobre</w:t>
      </w:r>
      <w:r w:rsidR="00027B98" w:rsidRPr="000B7FA3">
        <w:rPr>
          <w:rFonts w:ascii="Soberana Sans Light" w:hAnsi="Soberana Sans Light"/>
          <w:sz w:val="24"/>
          <w:szCs w:val="24"/>
        </w:rPr>
        <w:t xml:space="preserve"> </w:t>
      </w:r>
      <w:r w:rsidRPr="000B7FA3">
        <w:rPr>
          <w:rFonts w:ascii="Soberana Sans Light" w:hAnsi="Soberana Sans Light"/>
          <w:sz w:val="24"/>
          <w:szCs w:val="24"/>
        </w:rPr>
        <w:t xml:space="preserve">las actividades de contraloría social </w:t>
      </w:r>
      <w:r w:rsidR="000B7FA3" w:rsidRPr="000B7FA3">
        <w:rPr>
          <w:rFonts w:ascii="Soberana Sans Light" w:hAnsi="Soberana Sans Light"/>
          <w:sz w:val="24"/>
          <w:szCs w:val="24"/>
        </w:rPr>
        <w:t>a</w:t>
      </w:r>
      <w:r w:rsidR="00027B98" w:rsidRPr="000B7FA3">
        <w:rPr>
          <w:rFonts w:ascii="Soberana Sans Light" w:hAnsi="Soberana Sans Light"/>
          <w:sz w:val="24"/>
          <w:szCs w:val="24"/>
        </w:rPr>
        <w:t xml:space="preserve"> </w:t>
      </w:r>
      <w:r w:rsidRPr="000B7FA3">
        <w:rPr>
          <w:rFonts w:ascii="Soberana Sans Light" w:hAnsi="Soberana Sans Light"/>
          <w:sz w:val="24"/>
          <w:szCs w:val="24"/>
        </w:rPr>
        <w:t xml:space="preserve">los </w:t>
      </w:r>
      <w:r w:rsidR="00B01F6D" w:rsidRPr="000B7FA3">
        <w:rPr>
          <w:rFonts w:ascii="Soberana Sans Light" w:hAnsi="Soberana Sans Light"/>
          <w:sz w:val="24"/>
          <w:szCs w:val="24"/>
        </w:rPr>
        <w:t>i</w:t>
      </w:r>
      <w:r w:rsidR="00F34AB2" w:rsidRPr="000B7FA3">
        <w:rPr>
          <w:rFonts w:ascii="Soberana Sans Light" w:hAnsi="Soberana Sans Light"/>
          <w:sz w:val="24"/>
          <w:szCs w:val="24"/>
        </w:rPr>
        <w:t>ntegrantes de los comités</w:t>
      </w:r>
      <w:r w:rsidR="003A6961">
        <w:rPr>
          <w:rFonts w:ascii="Soberana Sans Light" w:hAnsi="Soberana Sans Light"/>
          <w:sz w:val="24"/>
          <w:szCs w:val="24"/>
        </w:rPr>
        <w:t xml:space="preserve"> de contraloría social</w:t>
      </w:r>
      <w:r w:rsidR="00B01F6D" w:rsidRPr="000B7FA3">
        <w:rPr>
          <w:rFonts w:ascii="Soberana Sans Light" w:hAnsi="Soberana Sans Light"/>
          <w:sz w:val="24"/>
          <w:szCs w:val="24"/>
        </w:rPr>
        <w:t>,</w:t>
      </w:r>
      <w:r w:rsidR="00F34AB2" w:rsidRPr="000B7FA3">
        <w:rPr>
          <w:rFonts w:ascii="Soberana Sans Light" w:hAnsi="Soberana Sans Light"/>
          <w:sz w:val="24"/>
          <w:szCs w:val="24"/>
        </w:rPr>
        <w:t xml:space="preserve"> </w:t>
      </w:r>
      <w:r w:rsidR="00257A67" w:rsidRPr="000B7FA3">
        <w:rPr>
          <w:rFonts w:ascii="Soberana Sans Light" w:hAnsi="Soberana Sans Light"/>
          <w:sz w:val="24"/>
          <w:szCs w:val="24"/>
        </w:rPr>
        <w:t xml:space="preserve">respecto a la </w:t>
      </w:r>
      <w:r w:rsidR="003A6961" w:rsidRPr="000B7FA3">
        <w:rPr>
          <w:rFonts w:ascii="Soberana Sans Light" w:hAnsi="Soberana Sans Light"/>
          <w:sz w:val="24"/>
          <w:szCs w:val="24"/>
        </w:rPr>
        <w:t xml:space="preserve">operación del programa federal, </w:t>
      </w:r>
      <w:r w:rsidR="003A6961">
        <w:rPr>
          <w:rFonts w:ascii="Soberana Sans Light" w:hAnsi="Soberana Sans Light"/>
          <w:sz w:val="24"/>
          <w:szCs w:val="24"/>
        </w:rPr>
        <w:t xml:space="preserve">realización </w:t>
      </w:r>
      <w:r w:rsidR="003A6961" w:rsidRPr="000B7FA3">
        <w:rPr>
          <w:rFonts w:ascii="Soberana Sans Light" w:hAnsi="Soberana Sans Light"/>
          <w:sz w:val="24"/>
          <w:szCs w:val="24"/>
        </w:rPr>
        <w:t>de sus actividades</w:t>
      </w:r>
      <w:r w:rsidR="003A6961">
        <w:rPr>
          <w:rFonts w:ascii="Soberana Sans Light" w:hAnsi="Soberana Sans Light"/>
          <w:sz w:val="24"/>
          <w:szCs w:val="24"/>
        </w:rPr>
        <w:t>, así como de la</w:t>
      </w:r>
      <w:r w:rsidR="003A6961" w:rsidRPr="000B7FA3">
        <w:rPr>
          <w:rFonts w:ascii="Soberana Sans Light" w:hAnsi="Soberana Sans Light"/>
          <w:sz w:val="24"/>
          <w:szCs w:val="24"/>
        </w:rPr>
        <w:t xml:space="preserve"> </w:t>
      </w:r>
      <w:r w:rsidR="00257A67" w:rsidRPr="000B7FA3">
        <w:rPr>
          <w:rFonts w:ascii="Soberana Sans Light" w:hAnsi="Soberana Sans Light"/>
          <w:sz w:val="24"/>
          <w:szCs w:val="24"/>
        </w:rPr>
        <w:t>elaboración de</w:t>
      </w:r>
      <w:r w:rsidR="003A6961">
        <w:rPr>
          <w:rFonts w:ascii="Soberana Sans Light" w:hAnsi="Soberana Sans Light"/>
          <w:sz w:val="24"/>
          <w:szCs w:val="24"/>
        </w:rPr>
        <w:t xml:space="preserve"> formatos como,</w:t>
      </w:r>
      <w:r w:rsidR="00257A67" w:rsidRPr="000B7FA3">
        <w:rPr>
          <w:rFonts w:ascii="Soberana Sans Light" w:hAnsi="Soberana Sans Light"/>
          <w:sz w:val="24"/>
          <w:szCs w:val="24"/>
        </w:rPr>
        <w:t xml:space="preserve"> escrito libre, </w:t>
      </w:r>
      <w:r w:rsidR="00B01F6D" w:rsidRPr="000B7FA3">
        <w:rPr>
          <w:rFonts w:ascii="Soberana Sans Light" w:hAnsi="Soberana Sans Light"/>
          <w:sz w:val="24"/>
          <w:szCs w:val="24"/>
        </w:rPr>
        <w:t xml:space="preserve">informes y </w:t>
      </w:r>
      <w:r w:rsidR="00145AA9" w:rsidRPr="000B7FA3">
        <w:rPr>
          <w:rFonts w:ascii="Soberana Sans Light" w:hAnsi="Soberana Sans Light"/>
          <w:sz w:val="24"/>
          <w:szCs w:val="24"/>
        </w:rPr>
        <w:t>minutas</w:t>
      </w:r>
      <w:r w:rsidR="003A6961">
        <w:rPr>
          <w:rFonts w:ascii="Soberana Sans Light" w:hAnsi="Soberana Sans Light"/>
          <w:sz w:val="24"/>
          <w:szCs w:val="24"/>
        </w:rPr>
        <w:t>,</w:t>
      </w:r>
      <w:r w:rsidRPr="000B7FA3">
        <w:rPr>
          <w:rFonts w:ascii="Soberana Sans Light" w:hAnsi="Soberana Sans Light"/>
          <w:sz w:val="24"/>
          <w:szCs w:val="24"/>
        </w:rPr>
        <w:t xml:space="preserve"> deberá ser proporcionada por los Enlaces de Contraloría Social de cada IEC</w:t>
      </w:r>
      <w:r w:rsidR="003A6961">
        <w:rPr>
          <w:rFonts w:ascii="Soberana Sans Light" w:hAnsi="Soberana Sans Light"/>
          <w:sz w:val="24"/>
          <w:szCs w:val="24"/>
        </w:rPr>
        <w:t>;</w:t>
      </w:r>
      <w:r w:rsidR="00257A67" w:rsidRPr="000B7FA3">
        <w:rPr>
          <w:rFonts w:ascii="Soberana Sans Light" w:hAnsi="Soberana Sans Light"/>
          <w:sz w:val="24"/>
          <w:szCs w:val="24"/>
        </w:rPr>
        <w:t xml:space="preserve"> lo cual </w:t>
      </w:r>
      <w:r w:rsidRPr="000B7FA3">
        <w:rPr>
          <w:rFonts w:ascii="Soberana Sans Light" w:hAnsi="Soberana Sans Light"/>
          <w:sz w:val="24"/>
          <w:szCs w:val="24"/>
        </w:rPr>
        <w:t>deberá constar en minutas</w:t>
      </w:r>
      <w:r w:rsidR="00B66C4B" w:rsidRPr="000B7FA3">
        <w:rPr>
          <w:rFonts w:ascii="Soberana Sans Light" w:hAnsi="Soberana Sans Light"/>
          <w:sz w:val="24"/>
          <w:szCs w:val="24"/>
        </w:rPr>
        <w:t xml:space="preserve"> (Anexo 5</w:t>
      </w:r>
      <w:r w:rsidR="00622BC2" w:rsidRPr="000B7FA3">
        <w:rPr>
          <w:rFonts w:ascii="Soberana Sans Light" w:hAnsi="Soberana Sans Light"/>
          <w:sz w:val="24"/>
          <w:szCs w:val="24"/>
        </w:rPr>
        <w:t>)</w:t>
      </w:r>
      <w:r w:rsidR="00102BB8" w:rsidRPr="000B7FA3">
        <w:rPr>
          <w:rFonts w:ascii="Soberana Sans Light" w:hAnsi="Soberana Sans Light"/>
          <w:sz w:val="24"/>
          <w:szCs w:val="24"/>
        </w:rPr>
        <w:t>.</w:t>
      </w:r>
    </w:p>
    <w:p w:rsidR="00102BB8" w:rsidRPr="0030153B" w:rsidRDefault="00102BB8" w:rsidP="0000069A">
      <w:pPr>
        <w:spacing w:after="0"/>
        <w:jc w:val="both"/>
        <w:rPr>
          <w:rFonts w:ascii="Soberana Sans Light" w:hAnsi="Soberana Sans Light"/>
          <w:sz w:val="24"/>
          <w:szCs w:val="24"/>
        </w:rPr>
      </w:pPr>
    </w:p>
    <w:p w:rsidR="00B91E08" w:rsidRPr="0030153B" w:rsidRDefault="00B91E08" w:rsidP="001F2890">
      <w:pPr>
        <w:spacing w:after="0"/>
        <w:jc w:val="both"/>
        <w:rPr>
          <w:rFonts w:ascii="Soberana Sans Light" w:hAnsi="Soberana Sans Light"/>
          <w:sz w:val="24"/>
          <w:szCs w:val="24"/>
        </w:rPr>
      </w:pPr>
    </w:p>
    <w:p w:rsidR="00927D1D" w:rsidRPr="000B7FA3" w:rsidRDefault="00383083" w:rsidP="00383083">
      <w:pPr>
        <w:spacing w:after="0"/>
        <w:jc w:val="both"/>
        <w:rPr>
          <w:rFonts w:ascii="Soberana Sans Light" w:hAnsi="Soberana Sans Light"/>
          <w:b/>
          <w:sz w:val="24"/>
          <w:szCs w:val="24"/>
        </w:rPr>
      </w:pPr>
      <w:r w:rsidRPr="0030153B">
        <w:rPr>
          <w:rFonts w:ascii="Soberana Sans Light" w:hAnsi="Soberana Sans Light"/>
          <w:b/>
          <w:sz w:val="24"/>
          <w:szCs w:val="24"/>
        </w:rPr>
        <w:t>II.</w:t>
      </w:r>
      <w:r w:rsidRPr="000B7FA3">
        <w:rPr>
          <w:rFonts w:ascii="Soberana Sans Light" w:hAnsi="Soberana Sans Light"/>
          <w:b/>
          <w:sz w:val="24"/>
          <w:szCs w:val="24"/>
        </w:rPr>
        <w:t xml:space="preserve">7 </w:t>
      </w:r>
      <w:r w:rsidR="00927D1D" w:rsidRPr="000B7FA3">
        <w:rPr>
          <w:rFonts w:ascii="Soberana Sans Light" w:hAnsi="Soberana Sans Light"/>
          <w:b/>
          <w:sz w:val="24"/>
          <w:szCs w:val="24"/>
        </w:rPr>
        <w:t>INFORME</w:t>
      </w:r>
      <w:r w:rsidR="00B01F6D" w:rsidRPr="000B7FA3">
        <w:rPr>
          <w:rFonts w:ascii="Soberana Sans Light" w:hAnsi="Soberana Sans Light"/>
          <w:b/>
          <w:sz w:val="24"/>
          <w:szCs w:val="24"/>
        </w:rPr>
        <w:t>S</w:t>
      </w:r>
      <w:r w:rsidR="0011450C" w:rsidRPr="000B7FA3">
        <w:rPr>
          <w:rFonts w:ascii="Soberana Sans Light" w:hAnsi="Soberana Sans Light"/>
          <w:b/>
          <w:sz w:val="24"/>
          <w:szCs w:val="24"/>
        </w:rPr>
        <w:t xml:space="preserve"> DE LOS COMITÉS</w:t>
      </w:r>
    </w:p>
    <w:p w:rsidR="00927D1D" w:rsidRPr="000B7FA3" w:rsidRDefault="00927D1D" w:rsidP="001F2890">
      <w:pPr>
        <w:spacing w:after="0"/>
        <w:jc w:val="both"/>
        <w:rPr>
          <w:rFonts w:ascii="Soberana Sans Light" w:hAnsi="Soberana Sans Light"/>
          <w:sz w:val="24"/>
          <w:szCs w:val="24"/>
        </w:rPr>
      </w:pPr>
    </w:p>
    <w:p w:rsidR="00120D0E" w:rsidRPr="000B7FA3" w:rsidRDefault="00120D0E" w:rsidP="001F2890">
      <w:pPr>
        <w:spacing w:after="0"/>
        <w:jc w:val="both"/>
        <w:rPr>
          <w:rFonts w:ascii="Soberana Sans Light" w:hAnsi="Soberana Sans Light"/>
          <w:sz w:val="24"/>
          <w:szCs w:val="24"/>
        </w:rPr>
      </w:pPr>
      <w:r w:rsidRPr="000B7FA3">
        <w:rPr>
          <w:rFonts w:ascii="Soberana Sans Light" w:hAnsi="Soberana Sans Light"/>
          <w:sz w:val="24"/>
          <w:szCs w:val="24"/>
        </w:rPr>
        <w:t>L</w:t>
      </w:r>
      <w:r w:rsidR="00203098" w:rsidRPr="000B7FA3">
        <w:rPr>
          <w:rFonts w:ascii="Soberana Sans Light" w:hAnsi="Soberana Sans Light"/>
          <w:sz w:val="24"/>
          <w:szCs w:val="24"/>
        </w:rPr>
        <w:t xml:space="preserve">os </w:t>
      </w:r>
      <w:r w:rsidR="00DA158F" w:rsidRPr="000B7FA3">
        <w:rPr>
          <w:rFonts w:ascii="Soberana Sans Light" w:hAnsi="Soberana Sans Light"/>
          <w:sz w:val="24"/>
          <w:szCs w:val="24"/>
        </w:rPr>
        <w:t>integrantes de los comités de contraloría social</w:t>
      </w:r>
      <w:r w:rsidR="00203098" w:rsidRPr="000B7FA3">
        <w:rPr>
          <w:rFonts w:ascii="Soberana Sans Light" w:hAnsi="Soberana Sans Light"/>
          <w:sz w:val="24"/>
          <w:szCs w:val="24"/>
        </w:rPr>
        <w:t xml:space="preserve"> </w:t>
      </w:r>
      <w:r w:rsidR="00BD2088" w:rsidRPr="000B7FA3">
        <w:rPr>
          <w:rFonts w:ascii="Soberana Sans Light" w:hAnsi="Soberana Sans Light"/>
          <w:sz w:val="24"/>
          <w:szCs w:val="24"/>
        </w:rPr>
        <w:t xml:space="preserve">de conformidad con la disposición vigésima </w:t>
      </w:r>
      <w:r w:rsidR="00B01F6D" w:rsidRPr="000B7FA3">
        <w:rPr>
          <w:rFonts w:ascii="Soberana Sans Light" w:hAnsi="Soberana Sans Light"/>
          <w:sz w:val="24"/>
          <w:szCs w:val="24"/>
        </w:rPr>
        <w:t xml:space="preserve">tercera </w:t>
      </w:r>
      <w:r w:rsidR="00BD2088" w:rsidRPr="000B7FA3">
        <w:rPr>
          <w:rFonts w:ascii="Soberana Sans Light" w:hAnsi="Soberana Sans Light"/>
          <w:sz w:val="24"/>
          <w:szCs w:val="24"/>
        </w:rPr>
        <w:t xml:space="preserve">de los “Lineamientos para la Promoción y Operación de la Contraloría Social en los Programas Federales de Desarrollo Social”, </w:t>
      </w:r>
      <w:r w:rsidR="00203098" w:rsidRPr="000B7FA3">
        <w:rPr>
          <w:rFonts w:ascii="Soberana Sans Light" w:hAnsi="Soberana Sans Light"/>
          <w:sz w:val="24"/>
          <w:szCs w:val="24"/>
        </w:rPr>
        <w:t>darán seguimiento y verificarán que los eventos y actividades se realizan de acuerdo a lo</w:t>
      </w:r>
      <w:r w:rsidRPr="000B7FA3">
        <w:rPr>
          <w:rFonts w:ascii="Soberana Sans Light" w:hAnsi="Soberana Sans Light"/>
          <w:sz w:val="24"/>
          <w:szCs w:val="24"/>
        </w:rPr>
        <w:t>s</w:t>
      </w:r>
      <w:r w:rsidR="00203098" w:rsidRPr="000B7FA3">
        <w:rPr>
          <w:rFonts w:ascii="Soberana Sans Light" w:hAnsi="Soberana Sans Light"/>
          <w:sz w:val="24"/>
          <w:szCs w:val="24"/>
        </w:rPr>
        <w:t xml:space="preserve"> </w:t>
      </w:r>
      <w:r w:rsidRPr="000B7FA3">
        <w:rPr>
          <w:rFonts w:ascii="Soberana Sans Light" w:hAnsi="Soberana Sans Light"/>
          <w:sz w:val="24"/>
          <w:szCs w:val="24"/>
        </w:rPr>
        <w:t>objetivos, benefici</w:t>
      </w:r>
      <w:r w:rsidR="00806229" w:rsidRPr="000B7FA3">
        <w:rPr>
          <w:rFonts w:ascii="Soberana Sans Light" w:hAnsi="Soberana Sans Light"/>
          <w:sz w:val="24"/>
          <w:szCs w:val="24"/>
        </w:rPr>
        <w:t>os</w:t>
      </w:r>
      <w:r w:rsidRPr="000B7FA3">
        <w:rPr>
          <w:rFonts w:ascii="Soberana Sans Light" w:hAnsi="Soberana Sans Light"/>
          <w:sz w:val="24"/>
          <w:szCs w:val="24"/>
        </w:rPr>
        <w:t xml:space="preserve"> y fechas de </w:t>
      </w:r>
      <w:r w:rsidR="00097274" w:rsidRPr="000B7FA3">
        <w:rPr>
          <w:rFonts w:ascii="Soberana Sans Light" w:hAnsi="Soberana Sans Light"/>
          <w:sz w:val="24"/>
          <w:szCs w:val="24"/>
        </w:rPr>
        <w:t>ejecución</w:t>
      </w:r>
      <w:r w:rsidRPr="000B7FA3">
        <w:rPr>
          <w:rFonts w:ascii="Soberana Sans Light" w:hAnsi="Soberana Sans Light"/>
          <w:sz w:val="24"/>
          <w:szCs w:val="24"/>
        </w:rPr>
        <w:t xml:space="preserve"> </w:t>
      </w:r>
      <w:r w:rsidR="00203098" w:rsidRPr="000B7FA3">
        <w:rPr>
          <w:rFonts w:ascii="Soberana Sans Light" w:hAnsi="Soberana Sans Light"/>
          <w:sz w:val="24"/>
          <w:szCs w:val="24"/>
        </w:rPr>
        <w:t>establecido</w:t>
      </w:r>
      <w:r w:rsidRPr="000B7FA3">
        <w:rPr>
          <w:rFonts w:ascii="Soberana Sans Light" w:hAnsi="Soberana Sans Light"/>
          <w:sz w:val="24"/>
          <w:szCs w:val="24"/>
        </w:rPr>
        <w:t>s</w:t>
      </w:r>
      <w:r w:rsidR="00203098" w:rsidRPr="000B7FA3">
        <w:rPr>
          <w:rFonts w:ascii="Soberana Sans Light" w:hAnsi="Soberana Sans Light"/>
          <w:sz w:val="24"/>
          <w:szCs w:val="24"/>
        </w:rPr>
        <w:t xml:space="preserve"> en el proyecto, </w:t>
      </w:r>
      <w:r w:rsidRPr="000B7FA3">
        <w:rPr>
          <w:rFonts w:ascii="Soberana Sans Light" w:hAnsi="Soberana Sans Light"/>
          <w:sz w:val="24"/>
          <w:szCs w:val="24"/>
        </w:rPr>
        <w:t>dicha acción deber</w:t>
      </w:r>
      <w:r w:rsidR="006F66B9" w:rsidRPr="000B7FA3">
        <w:rPr>
          <w:rFonts w:ascii="Soberana Sans Light" w:hAnsi="Soberana Sans Light"/>
          <w:sz w:val="24"/>
          <w:szCs w:val="24"/>
        </w:rPr>
        <w:t>á ser plasmada y reportada en l</w:t>
      </w:r>
      <w:r w:rsidR="00257A67" w:rsidRPr="000B7FA3">
        <w:rPr>
          <w:rFonts w:ascii="Soberana Sans Light" w:hAnsi="Soberana Sans Light"/>
          <w:sz w:val="24"/>
          <w:szCs w:val="24"/>
        </w:rPr>
        <w:t>os</w:t>
      </w:r>
      <w:r w:rsidRPr="000B7FA3">
        <w:rPr>
          <w:rFonts w:ascii="Soberana Sans Light" w:hAnsi="Soberana Sans Light"/>
          <w:sz w:val="24"/>
          <w:szCs w:val="24"/>
        </w:rPr>
        <w:t xml:space="preserve"> </w:t>
      </w:r>
      <w:r w:rsidR="00DB5AE9">
        <w:rPr>
          <w:rFonts w:ascii="Soberana Sans Light" w:hAnsi="Soberana Sans Light"/>
          <w:sz w:val="24"/>
          <w:szCs w:val="24"/>
        </w:rPr>
        <w:t xml:space="preserve">formatos de </w:t>
      </w:r>
      <w:r w:rsidR="00B01F6D" w:rsidRPr="000B7FA3">
        <w:rPr>
          <w:rFonts w:ascii="Soberana Sans Light" w:hAnsi="Soberana Sans Light"/>
          <w:sz w:val="24"/>
          <w:szCs w:val="24"/>
        </w:rPr>
        <w:t xml:space="preserve">informes </w:t>
      </w:r>
      <w:r w:rsidR="00B66C4B" w:rsidRPr="000B7FA3">
        <w:rPr>
          <w:rFonts w:ascii="Soberana Sans Light" w:hAnsi="Soberana Sans Light"/>
          <w:sz w:val="24"/>
          <w:szCs w:val="24"/>
        </w:rPr>
        <w:t>(Anexo 6</w:t>
      </w:r>
      <w:r w:rsidR="00DB5AE9">
        <w:rPr>
          <w:rFonts w:ascii="Soberana Sans Light" w:hAnsi="Soberana Sans Light"/>
          <w:sz w:val="24"/>
          <w:szCs w:val="24"/>
        </w:rPr>
        <w:t>, 7, 8 y 9</w:t>
      </w:r>
      <w:r w:rsidR="00F145D5" w:rsidRPr="000B7FA3">
        <w:rPr>
          <w:rFonts w:ascii="Soberana Sans Light" w:hAnsi="Soberana Sans Light"/>
          <w:sz w:val="24"/>
          <w:szCs w:val="24"/>
        </w:rPr>
        <w:t>)</w:t>
      </w:r>
      <w:r w:rsidR="00B01F6D" w:rsidRPr="000B7FA3">
        <w:rPr>
          <w:rFonts w:ascii="Soberana Sans Light" w:hAnsi="Soberana Sans Light"/>
          <w:sz w:val="24"/>
          <w:szCs w:val="24"/>
        </w:rPr>
        <w:t>, lo</w:t>
      </w:r>
      <w:r w:rsidRPr="000B7FA3">
        <w:rPr>
          <w:rFonts w:ascii="Soberana Sans Light" w:hAnsi="Soberana Sans Light"/>
          <w:sz w:val="24"/>
          <w:szCs w:val="24"/>
        </w:rPr>
        <w:t>s cuales deberán ser elaborad</w:t>
      </w:r>
      <w:r w:rsidR="00097274">
        <w:rPr>
          <w:rFonts w:ascii="Soberana Sans Light" w:hAnsi="Soberana Sans Light"/>
          <w:sz w:val="24"/>
          <w:szCs w:val="24"/>
        </w:rPr>
        <w:t>o</w:t>
      </w:r>
      <w:r w:rsidRPr="000B7FA3">
        <w:rPr>
          <w:rFonts w:ascii="Soberana Sans Light" w:hAnsi="Soberana Sans Light"/>
          <w:sz w:val="24"/>
          <w:szCs w:val="24"/>
        </w:rPr>
        <w:t xml:space="preserve">s </w:t>
      </w:r>
      <w:r w:rsidR="00B01F6D" w:rsidRPr="000B7FA3">
        <w:rPr>
          <w:rFonts w:ascii="Soberana Sans Light" w:hAnsi="Soberana Sans Light"/>
          <w:sz w:val="24"/>
          <w:szCs w:val="24"/>
        </w:rPr>
        <w:t xml:space="preserve">acorde al tiempo de duración del proyecto, uno o varios </w:t>
      </w:r>
      <w:r w:rsidRPr="000B7FA3">
        <w:rPr>
          <w:rFonts w:ascii="Soberana Sans Light" w:hAnsi="Soberana Sans Light"/>
          <w:sz w:val="24"/>
          <w:szCs w:val="24"/>
        </w:rPr>
        <w:t>trimestral</w:t>
      </w:r>
      <w:r w:rsidR="00B01F6D" w:rsidRPr="000B7FA3">
        <w:rPr>
          <w:rFonts w:ascii="Soberana Sans Light" w:hAnsi="Soberana Sans Light"/>
          <w:sz w:val="24"/>
          <w:szCs w:val="24"/>
        </w:rPr>
        <w:t>es</w:t>
      </w:r>
      <w:r w:rsidR="00F306D2" w:rsidRPr="000B7FA3">
        <w:rPr>
          <w:rFonts w:ascii="Soberana Sans Light" w:hAnsi="Soberana Sans Light"/>
          <w:sz w:val="24"/>
          <w:szCs w:val="24"/>
        </w:rPr>
        <w:t xml:space="preserve">, </w:t>
      </w:r>
      <w:r w:rsidR="006F66B9" w:rsidRPr="000B7FA3">
        <w:rPr>
          <w:rFonts w:ascii="Soberana Sans Light" w:hAnsi="Soberana Sans Light"/>
          <w:sz w:val="24"/>
          <w:szCs w:val="24"/>
        </w:rPr>
        <w:t xml:space="preserve">y ser registrados </w:t>
      </w:r>
      <w:r w:rsidR="00F306D2" w:rsidRPr="000B7FA3">
        <w:rPr>
          <w:rFonts w:ascii="Soberana Sans Light" w:hAnsi="Soberana Sans Light"/>
          <w:sz w:val="24"/>
          <w:szCs w:val="24"/>
        </w:rPr>
        <w:t>dentro de los quince días hábiles siguientes</w:t>
      </w:r>
      <w:r w:rsidR="00B01F6D" w:rsidRPr="000B7FA3">
        <w:rPr>
          <w:rFonts w:ascii="Soberana Sans Light" w:hAnsi="Soberana Sans Light"/>
          <w:sz w:val="24"/>
          <w:szCs w:val="24"/>
        </w:rPr>
        <w:t xml:space="preserve"> a su realización, </w:t>
      </w:r>
      <w:r w:rsidR="00DB5AE9">
        <w:rPr>
          <w:rFonts w:ascii="Soberana Sans Light" w:hAnsi="Soberana Sans Light"/>
          <w:sz w:val="24"/>
          <w:szCs w:val="24"/>
        </w:rPr>
        <w:t xml:space="preserve">o de su </w:t>
      </w:r>
      <w:r w:rsidR="00F306D2" w:rsidRPr="000B7FA3">
        <w:rPr>
          <w:rFonts w:ascii="Soberana Sans Light" w:hAnsi="Soberana Sans Light"/>
          <w:sz w:val="24"/>
          <w:szCs w:val="24"/>
        </w:rPr>
        <w:t>conclusión</w:t>
      </w:r>
      <w:r w:rsidRPr="000B7FA3">
        <w:rPr>
          <w:rFonts w:ascii="Soberana Sans Light" w:hAnsi="Soberana Sans Light"/>
          <w:sz w:val="24"/>
          <w:szCs w:val="24"/>
        </w:rPr>
        <w:t>.</w:t>
      </w:r>
    </w:p>
    <w:p w:rsidR="00120D0E" w:rsidRPr="000B7FA3" w:rsidRDefault="00120D0E" w:rsidP="001F2890">
      <w:pPr>
        <w:spacing w:after="0"/>
        <w:jc w:val="both"/>
        <w:rPr>
          <w:rFonts w:ascii="Soberana Sans Light" w:hAnsi="Soberana Sans Light"/>
          <w:sz w:val="24"/>
          <w:szCs w:val="24"/>
        </w:rPr>
      </w:pPr>
    </w:p>
    <w:p w:rsidR="00203098" w:rsidRPr="000B7FA3" w:rsidRDefault="00120D0E" w:rsidP="001F2890">
      <w:pPr>
        <w:spacing w:after="0"/>
        <w:jc w:val="both"/>
        <w:rPr>
          <w:rFonts w:ascii="Soberana Sans Light" w:hAnsi="Soberana Sans Light"/>
          <w:sz w:val="24"/>
          <w:szCs w:val="24"/>
        </w:rPr>
      </w:pPr>
      <w:r w:rsidRPr="000B7FA3">
        <w:rPr>
          <w:rFonts w:ascii="Soberana Sans Light" w:hAnsi="Soberana Sans Light"/>
          <w:sz w:val="24"/>
          <w:szCs w:val="24"/>
        </w:rPr>
        <w:lastRenderedPageBreak/>
        <w:t xml:space="preserve">Los </w:t>
      </w:r>
      <w:r w:rsidR="00B01F6D" w:rsidRPr="000B7FA3">
        <w:rPr>
          <w:rFonts w:ascii="Soberana Sans Light" w:hAnsi="Soberana Sans Light"/>
          <w:sz w:val="24"/>
          <w:szCs w:val="24"/>
        </w:rPr>
        <w:t xml:space="preserve">ECS de las Instituciones Estatales de Cultura, </w:t>
      </w:r>
      <w:r w:rsidRPr="000B7FA3">
        <w:rPr>
          <w:rFonts w:ascii="Soberana Sans Light" w:hAnsi="Soberana Sans Light"/>
          <w:sz w:val="24"/>
          <w:szCs w:val="24"/>
        </w:rPr>
        <w:t>ser</w:t>
      </w:r>
      <w:r w:rsidR="00203098" w:rsidRPr="000B7FA3">
        <w:rPr>
          <w:rFonts w:ascii="Soberana Sans Light" w:hAnsi="Soberana Sans Light"/>
          <w:sz w:val="24"/>
          <w:szCs w:val="24"/>
        </w:rPr>
        <w:t>án responsables de recibir l</w:t>
      </w:r>
      <w:r w:rsidR="00257A67" w:rsidRPr="000B7FA3">
        <w:rPr>
          <w:rFonts w:ascii="Soberana Sans Light" w:hAnsi="Soberana Sans Light"/>
          <w:sz w:val="24"/>
          <w:szCs w:val="24"/>
        </w:rPr>
        <w:t>o</w:t>
      </w:r>
      <w:r w:rsidR="00203098" w:rsidRPr="000B7FA3">
        <w:rPr>
          <w:rFonts w:ascii="Soberana Sans Light" w:hAnsi="Soberana Sans Light"/>
          <w:sz w:val="24"/>
          <w:szCs w:val="24"/>
        </w:rPr>
        <w:t xml:space="preserve">s </w:t>
      </w:r>
      <w:r w:rsidR="00DB5AE9">
        <w:rPr>
          <w:rFonts w:ascii="Soberana Sans Light" w:hAnsi="Soberana Sans Light"/>
          <w:sz w:val="24"/>
          <w:szCs w:val="24"/>
        </w:rPr>
        <w:t xml:space="preserve">formatos de </w:t>
      </w:r>
      <w:r w:rsidR="00B01F6D" w:rsidRPr="000B7FA3">
        <w:rPr>
          <w:rFonts w:ascii="Soberana Sans Light" w:hAnsi="Soberana Sans Light"/>
          <w:sz w:val="24"/>
          <w:szCs w:val="24"/>
        </w:rPr>
        <w:t>informes</w:t>
      </w:r>
      <w:r w:rsidR="00622BC2" w:rsidRPr="000B7FA3">
        <w:rPr>
          <w:rFonts w:ascii="Soberana Sans Light" w:hAnsi="Soberana Sans Light"/>
          <w:sz w:val="24"/>
          <w:szCs w:val="24"/>
        </w:rPr>
        <w:t>,</w:t>
      </w:r>
      <w:r w:rsidR="00203098" w:rsidRPr="000B7FA3">
        <w:rPr>
          <w:rFonts w:ascii="Soberana Sans Light" w:hAnsi="Soberana Sans Light"/>
          <w:sz w:val="24"/>
          <w:szCs w:val="24"/>
        </w:rPr>
        <w:t xml:space="preserve"> </w:t>
      </w:r>
      <w:r w:rsidR="00D40052" w:rsidRPr="000B7FA3">
        <w:rPr>
          <w:rFonts w:ascii="Soberana Sans Light" w:hAnsi="Soberana Sans Light"/>
          <w:sz w:val="24"/>
          <w:szCs w:val="24"/>
        </w:rPr>
        <w:t xml:space="preserve">y en su caso </w:t>
      </w:r>
      <w:r w:rsidR="00097274">
        <w:rPr>
          <w:rFonts w:ascii="Soberana Sans Light" w:hAnsi="Soberana Sans Light"/>
          <w:sz w:val="24"/>
          <w:szCs w:val="24"/>
        </w:rPr>
        <w:t>de recopilarlo</w:t>
      </w:r>
      <w:r w:rsidR="006F66B9" w:rsidRPr="000B7FA3">
        <w:rPr>
          <w:rFonts w:ascii="Soberana Sans Light" w:hAnsi="Soberana Sans Light"/>
          <w:sz w:val="24"/>
          <w:szCs w:val="24"/>
        </w:rPr>
        <w:t xml:space="preserve">s; asimismo, se encargarán de </w:t>
      </w:r>
      <w:r w:rsidR="00097274">
        <w:rPr>
          <w:rFonts w:ascii="Soberana Sans Light" w:hAnsi="Soberana Sans Light"/>
          <w:sz w:val="24"/>
          <w:szCs w:val="24"/>
        </w:rPr>
        <w:t>registrarlo</w:t>
      </w:r>
      <w:r w:rsidR="00203098" w:rsidRPr="000B7FA3">
        <w:rPr>
          <w:rFonts w:ascii="Soberana Sans Light" w:hAnsi="Soberana Sans Light"/>
          <w:sz w:val="24"/>
          <w:szCs w:val="24"/>
        </w:rPr>
        <w:t>s en el SICS</w:t>
      </w:r>
      <w:r w:rsidRPr="000B7FA3">
        <w:rPr>
          <w:rFonts w:ascii="Soberana Sans Light" w:hAnsi="Soberana Sans Light"/>
          <w:sz w:val="24"/>
          <w:szCs w:val="24"/>
        </w:rPr>
        <w:t xml:space="preserve"> </w:t>
      </w:r>
      <w:r w:rsidR="00D40052" w:rsidRPr="000B7FA3">
        <w:rPr>
          <w:rFonts w:ascii="Soberana Sans Light" w:hAnsi="Soberana Sans Light"/>
          <w:sz w:val="24"/>
          <w:szCs w:val="24"/>
        </w:rPr>
        <w:t xml:space="preserve">y </w:t>
      </w:r>
      <w:r w:rsidR="00097274">
        <w:rPr>
          <w:rFonts w:ascii="Soberana Sans Light" w:hAnsi="Soberana Sans Light"/>
          <w:sz w:val="24"/>
          <w:szCs w:val="24"/>
        </w:rPr>
        <w:t>reportarlo</w:t>
      </w:r>
      <w:r w:rsidR="00622BC2" w:rsidRPr="000B7FA3">
        <w:rPr>
          <w:rFonts w:ascii="Soberana Sans Light" w:hAnsi="Soberana Sans Light"/>
          <w:sz w:val="24"/>
          <w:szCs w:val="24"/>
        </w:rPr>
        <w:t>s a la Dirección de Promoción Formación y Desarrollo (DPFD)</w:t>
      </w:r>
      <w:r w:rsidR="00203098" w:rsidRPr="000B7FA3">
        <w:rPr>
          <w:rFonts w:ascii="Soberana Sans Light" w:hAnsi="Soberana Sans Light"/>
          <w:sz w:val="24"/>
          <w:szCs w:val="24"/>
        </w:rPr>
        <w:t>.</w:t>
      </w:r>
      <w:r w:rsidR="00F306D2" w:rsidRPr="000B7FA3">
        <w:rPr>
          <w:rFonts w:ascii="Soberana Sans Light" w:hAnsi="Soberana Sans Light"/>
          <w:sz w:val="24"/>
          <w:szCs w:val="24"/>
        </w:rPr>
        <w:t xml:space="preserve"> </w:t>
      </w:r>
    </w:p>
    <w:p w:rsidR="00927D1D" w:rsidRPr="000B7FA3" w:rsidRDefault="00927D1D" w:rsidP="001F2890">
      <w:pPr>
        <w:spacing w:after="0"/>
        <w:jc w:val="both"/>
        <w:rPr>
          <w:rFonts w:ascii="Soberana Sans Light" w:hAnsi="Soberana Sans Light"/>
          <w:sz w:val="24"/>
          <w:szCs w:val="24"/>
        </w:rPr>
      </w:pPr>
    </w:p>
    <w:p w:rsidR="006F66B9" w:rsidRPr="000B7FA3" w:rsidRDefault="006F66B9" w:rsidP="001F2890">
      <w:pPr>
        <w:spacing w:after="0"/>
        <w:jc w:val="both"/>
        <w:rPr>
          <w:rFonts w:ascii="Soberana Sans Light" w:hAnsi="Soberana Sans Light"/>
          <w:sz w:val="24"/>
          <w:szCs w:val="24"/>
        </w:rPr>
      </w:pPr>
      <w:r w:rsidRPr="000B7FA3">
        <w:rPr>
          <w:rFonts w:ascii="Soberana Sans Light" w:hAnsi="Soberana Sans Light"/>
          <w:sz w:val="24"/>
          <w:szCs w:val="24"/>
        </w:rPr>
        <w:t>L</w:t>
      </w:r>
      <w:r w:rsidR="00257A67" w:rsidRPr="000B7FA3">
        <w:rPr>
          <w:rFonts w:ascii="Soberana Sans Light" w:hAnsi="Soberana Sans Light"/>
          <w:sz w:val="24"/>
          <w:szCs w:val="24"/>
        </w:rPr>
        <w:t>os</w:t>
      </w:r>
      <w:r w:rsidRPr="000B7FA3">
        <w:rPr>
          <w:rFonts w:ascii="Soberana Sans Light" w:hAnsi="Soberana Sans Light"/>
          <w:sz w:val="24"/>
          <w:szCs w:val="24"/>
        </w:rPr>
        <w:t xml:space="preserve"> </w:t>
      </w:r>
      <w:r w:rsidR="00DB5AE9">
        <w:rPr>
          <w:rFonts w:ascii="Soberana Sans Light" w:hAnsi="Soberana Sans Light"/>
          <w:sz w:val="24"/>
          <w:szCs w:val="24"/>
        </w:rPr>
        <w:t xml:space="preserve">formatos de </w:t>
      </w:r>
      <w:r w:rsidRPr="000B7FA3">
        <w:rPr>
          <w:rFonts w:ascii="Soberana Sans Light" w:hAnsi="Soberana Sans Light"/>
          <w:sz w:val="24"/>
          <w:szCs w:val="24"/>
        </w:rPr>
        <w:t>i</w:t>
      </w:r>
      <w:r w:rsidR="00203098" w:rsidRPr="000B7FA3">
        <w:rPr>
          <w:rFonts w:ascii="Soberana Sans Light" w:hAnsi="Soberana Sans Light"/>
          <w:sz w:val="24"/>
          <w:szCs w:val="24"/>
        </w:rPr>
        <w:t>nforme</w:t>
      </w:r>
      <w:r w:rsidRPr="000B7FA3">
        <w:rPr>
          <w:rFonts w:ascii="Soberana Sans Light" w:hAnsi="Soberana Sans Light"/>
          <w:sz w:val="24"/>
          <w:szCs w:val="24"/>
        </w:rPr>
        <w:t xml:space="preserve">s </w:t>
      </w:r>
      <w:r w:rsidR="00300AD2" w:rsidRPr="000B7FA3">
        <w:rPr>
          <w:rFonts w:ascii="Soberana Sans Light" w:hAnsi="Soberana Sans Light"/>
          <w:sz w:val="24"/>
          <w:szCs w:val="24"/>
        </w:rPr>
        <w:t>(Anexo 6</w:t>
      </w:r>
      <w:r w:rsidR="00DB5AE9">
        <w:rPr>
          <w:rFonts w:ascii="Soberana Sans Light" w:hAnsi="Soberana Sans Light"/>
          <w:sz w:val="24"/>
          <w:szCs w:val="24"/>
        </w:rPr>
        <w:t>, 7, 8 y 9</w:t>
      </w:r>
      <w:r w:rsidR="00F145D5" w:rsidRPr="000B7FA3">
        <w:rPr>
          <w:rFonts w:ascii="Soberana Sans Light" w:hAnsi="Soberana Sans Light"/>
          <w:sz w:val="24"/>
          <w:szCs w:val="24"/>
        </w:rPr>
        <w:t xml:space="preserve">) </w:t>
      </w:r>
      <w:r w:rsidR="00203098" w:rsidRPr="000B7FA3">
        <w:rPr>
          <w:rFonts w:ascii="Soberana Sans Light" w:hAnsi="Soberana Sans Light"/>
          <w:sz w:val="24"/>
          <w:szCs w:val="24"/>
        </w:rPr>
        <w:t>contendrá</w:t>
      </w:r>
      <w:r w:rsidRPr="000B7FA3">
        <w:rPr>
          <w:rFonts w:ascii="Soberana Sans Light" w:hAnsi="Soberana Sans Light"/>
          <w:sz w:val="24"/>
          <w:szCs w:val="24"/>
        </w:rPr>
        <w:t>n</w:t>
      </w:r>
      <w:r w:rsidR="00203098" w:rsidRPr="000B7FA3">
        <w:rPr>
          <w:rFonts w:ascii="Soberana Sans Light" w:hAnsi="Soberana Sans Light"/>
          <w:sz w:val="24"/>
          <w:szCs w:val="24"/>
        </w:rPr>
        <w:t xml:space="preserve"> los resultados de las ac</w:t>
      </w:r>
      <w:r w:rsidR="00097274">
        <w:rPr>
          <w:rFonts w:ascii="Soberana Sans Light" w:hAnsi="Soberana Sans Light"/>
          <w:sz w:val="24"/>
          <w:szCs w:val="24"/>
        </w:rPr>
        <w:t>tividades</w:t>
      </w:r>
      <w:r w:rsidR="00474972" w:rsidRPr="000B7FA3">
        <w:rPr>
          <w:rFonts w:ascii="Soberana Sans Light" w:hAnsi="Soberana Sans Light"/>
          <w:sz w:val="24"/>
          <w:szCs w:val="24"/>
        </w:rPr>
        <w:t xml:space="preserve"> de contraloría social realizadas</w:t>
      </w:r>
      <w:r w:rsidR="00203098" w:rsidRPr="000B7FA3">
        <w:rPr>
          <w:rFonts w:ascii="Soberana Sans Light" w:hAnsi="Soberana Sans Light"/>
          <w:sz w:val="24"/>
          <w:szCs w:val="24"/>
        </w:rPr>
        <w:t xml:space="preserve"> y se</w:t>
      </w:r>
      <w:r w:rsidR="00DB5AE9">
        <w:rPr>
          <w:rFonts w:ascii="Soberana Sans Light" w:hAnsi="Soberana Sans Light"/>
          <w:sz w:val="24"/>
          <w:szCs w:val="24"/>
        </w:rPr>
        <w:t>rán</w:t>
      </w:r>
      <w:r w:rsidR="00203098" w:rsidRPr="000B7FA3">
        <w:rPr>
          <w:rFonts w:ascii="Soberana Sans Light" w:hAnsi="Soberana Sans Light"/>
          <w:sz w:val="24"/>
          <w:szCs w:val="24"/>
        </w:rPr>
        <w:t xml:space="preserve"> </w:t>
      </w:r>
      <w:r w:rsidR="00DB5AE9">
        <w:rPr>
          <w:rFonts w:ascii="Soberana Sans Light" w:hAnsi="Soberana Sans Light"/>
          <w:sz w:val="24"/>
          <w:szCs w:val="24"/>
        </w:rPr>
        <w:t>requisitados</w:t>
      </w:r>
      <w:r w:rsidR="00203098" w:rsidRPr="000B7FA3">
        <w:rPr>
          <w:rFonts w:ascii="Soberana Sans Light" w:hAnsi="Soberana Sans Light"/>
          <w:sz w:val="24"/>
          <w:szCs w:val="24"/>
        </w:rPr>
        <w:t xml:space="preserve"> por los </w:t>
      </w:r>
      <w:r w:rsidR="00DA158F" w:rsidRPr="000B7FA3">
        <w:rPr>
          <w:rFonts w:ascii="Soberana Sans Light" w:hAnsi="Soberana Sans Light"/>
          <w:sz w:val="24"/>
          <w:szCs w:val="24"/>
        </w:rPr>
        <w:t xml:space="preserve">integrantes </w:t>
      </w:r>
      <w:r w:rsidR="00DB5AE9">
        <w:rPr>
          <w:rFonts w:ascii="Soberana Sans Light" w:hAnsi="Soberana Sans Light"/>
          <w:sz w:val="24"/>
          <w:szCs w:val="24"/>
        </w:rPr>
        <w:t xml:space="preserve">del Comité de Contraloría Social </w:t>
      </w:r>
      <w:r w:rsidRPr="000B7FA3">
        <w:rPr>
          <w:rFonts w:ascii="Soberana Sans Light" w:hAnsi="Soberana Sans Light"/>
          <w:sz w:val="24"/>
          <w:szCs w:val="24"/>
        </w:rPr>
        <w:t>(contralores sociales),</w:t>
      </w:r>
      <w:r w:rsidR="00DA158F" w:rsidRPr="000B7FA3">
        <w:rPr>
          <w:rFonts w:ascii="Soberana Sans Light" w:hAnsi="Soberana Sans Light"/>
          <w:sz w:val="24"/>
          <w:szCs w:val="24"/>
        </w:rPr>
        <w:t xml:space="preserve"> </w:t>
      </w:r>
      <w:r w:rsidR="00474972" w:rsidRPr="000B7FA3">
        <w:rPr>
          <w:rFonts w:ascii="Soberana Sans Light" w:hAnsi="Soberana Sans Light"/>
          <w:sz w:val="24"/>
          <w:szCs w:val="24"/>
        </w:rPr>
        <w:t>quienes s</w:t>
      </w:r>
      <w:r w:rsidR="00F34AB2" w:rsidRPr="000B7FA3">
        <w:rPr>
          <w:rFonts w:ascii="Soberana Sans Light" w:hAnsi="Soberana Sans Light"/>
          <w:sz w:val="24"/>
          <w:szCs w:val="24"/>
        </w:rPr>
        <w:t>eñalará</w:t>
      </w:r>
      <w:r w:rsidR="00203098" w:rsidRPr="000B7FA3">
        <w:rPr>
          <w:rFonts w:ascii="Soberana Sans Light" w:hAnsi="Soberana Sans Light"/>
          <w:sz w:val="24"/>
          <w:szCs w:val="24"/>
        </w:rPr>
        <w:t xml:space="preserve">n </w:t>
      </w:r>
      <w:r w:rsidR="00474972" w:rsidRPr="000B7FA3">
        <w:rPr>
          <w:rFonts w:ascii="Soberana Sans Light" w:hAnsi="Soberana Sans Light"/>
          <w:sz w:val="24"/>
          <w:szCs w:val="24"/>
        </w:rPr>
        <w:t xml:space="preserve">si </w:t>
      </w:r>
      <w:r w:rsidR="00203098" w:rsidRPr="000B7FA3">
        <w:rPr>
          <w:rFonts w:ascii="Soberana Sans Light" w:hAnsi="Soberana Sans Light"/>
          <w:sz w:val="24"/>
          <w:szCs w:val="24"/>
        </w:rPr>
        <w:t xml:space="preserve">se cumplió con </w:t>
      </w:r>
      <w:r w:rsidR="00474972" w:rsidRPr="000B7FA3">
        <w:rPr>
          <w:rFonts w:ascii="Soberana Sans Light" w:hAnsi="Soberana Sans Light"/>
          <w:sz w:val="24"/>
          <w:szCs w:val="24"/>
        </w:rPr>
        <w:t>el objetivo</w:t>
      </w:r>
      <w:r w:rsidR="00203098" w:rsidRPr="000B7FA3">
        <w:rPr>
          <w:rFonts w:ascii="Soberana Sans Light" w:hAnsi="Soberana Sans Light"/>
          <w:sz w:val="24"/>
          <w:szCs w:val="24"/>
        </w:rPr>
        <w:t xml:space="preserve"> y fechas de realización indicados en el Programa </w:t>
      </w:r>
      <w:r w:rsidR="00F34AB2" w:rsidRPr="000B7FA3">
        <w:rPr>
          <w:rFonts w:ascii="Soberana Sans Light" w:hAnsi="Soberana Sans Light"/>
          <w:sz w:val="24"/>
          <w:szCs w:val="24"/>
        </w:rPr>
        <w:t>Estatal</w:t>
      </w:r>
      <w:r w:rsidR="00203098" w:rsidRPr="000B7FA3">
        <w:rPr>
          <w:rFonts w:ascii="Soberana Sans Light" w:hAnsi="Soberana Sans Light"/>
          <w:sz w:val="24"/>
          <w:szCs w:val="24"/>
        </w:rPr>
        <w:t xml:space="preserve"> de</w:t>
      </w:r>
      <w:r w:rsidRPr="000B7FA3">
        <w:rPr>
          <w:rFonts w:ascii="Soberana Sans Light" w:hAnsi="Soberana Sans Light"/>
          <w:sz w:val="24"/>
          <w:szCs w:val="24"/>
        </w:rPr>
        <w:t xml:space="preserve"> Trabajo de Contraloría Social.</w:t>
      </w:r>
    </w:p>
    <w:p w:rsidR="006F66B9" w:rsidRPr="000B7FA3" w:rsidRDefault="006F66B9" w:rsidP="001F2890">
      <w:pPr>
        <w:spacing w:after="0"/>
        <w:jc w:val="both"/>
        <w:rPr>
          <w:rFonts w:ascii="Soberana Sans Light" w:hAnsi="Soberana Sans Light"/>
          <w:sz w:val="24"/>
          <w:szCs w:val="24"/>
        </w:rPr>
      </w:pPr>
    </w:p>
    <w:p w:rsidR="00203098" w:rsidRPr="000B7FA3" w:rsidRDefault="00203098" w:rsidP="001F2890">
      <w:pPr>
        <w:spacing w:after="0"/>
        <w:jc w:val="both"/>
        <w:rPr>
          <w:rFonts w:ascii="Soberana Sans Light" w:hAnsi="Soberana Sans Light"/>
          <w:sz w:val="24"/>
          <w:szCs w:val="24"/>
        </w:rPr>
      </w:pPr>
      <w:r w:rsidRPr="000B7FA3">
        <w:rPr>
          <w:rFonts w:ascii="Soberana Sans Light" w:hAnsi="Soberana Sans Light"/>
          <w:sz w:val="24"/>
          <w:szCs w:val="24"/>
        </w:rPr>
        <w:t xml:space="preserve">El </w:t>
      </w:r>
      <w:r w:rsidR="00622BC2" w:rsidRPr="000B7FA3">
        <w:rPr>
          <w:rFonts w:ascii="Soberana Sans Light" w:hAnsi="Soberana Sans Light"/>
          <w:sz w:val="24"/>
          <w:szCs w:val="24"/>
        </w:rPr>
        <w:t>E</w:t>
      </w:r>
      <w:r w:rsidR="00474972" w:rsidRPr="000B7FA3">
        <w:rPr>
          <w:rFonts w:ascii="Soberana Sans Light" w:hAnsi="Soberana Sans Light"/>
          <w:sz w:val="24"/>
          <w:szCs w:val="24"/>
        </w:rPr>
        <w:t>CS</w:t>
      </w:r>
      <w:r w:rsidRPr="000B7FA3">
        <w:rPr>
          <w:rFonts w:ascii="Soberana Sans Light" w:hAnsi="Soberana Sans Light"/>
          <w:sz w:val="24"/>
          <w:szCs w:val="24"/>
        </w:rPr>
        <w:t xml:space="preserve"> vigilará los </w:t>
      </w:r>
      <w:r w:rsidR="00DC40FE" w:rsidRPr="000B7FA3">
        <w:rPr>
          <w:rFonts w:ascii="Soberana Sans Light" w:hAnsi="Soberana Sans Light"/>
          <w:sz w:val="24"/>
          <w:szCs w:val="24"/>
        </w:rPr>
        <w:t>proyectos cuya</w:t>
      </w:r>
      <w:r w:rsidRPr="000B7FA3">
        <w:rPr>
          <w:rFonts w:ascii="Soberana Sans Light" w:hAnsi="Soberana Sans Light"/>
          <w:sz w:val="24"/>
          <w:szCs w:val="24"/>
        </w:rPr>
        <w:t xml:space="preserve"> actividad comprenda más de un ejercicio fiscal, </w:t>
      </w:r>
      <w:r w:rsidR="00DC40FE" w:rsidRPr="000B7FA3">
        <w:rPr>
          <w:rFonts w:ascii="Soberana Sans Light" w:hAnsi="Soberana Sans Light"/>
          <w:sz w:val="24"/>
          <w:szCs w:val="24"/>
        </w:rPr>
        <w:t xml:space="preserve">para lo cual </w:t>
      </w:r>
      <w:r w:rsidR="006F66B9" w:rsidRPr="000B7FA3">
        <w:rPr>
          <w:rFonts w:ascii="Soberana Sans Light" w:hAnsi="Soberana Sans Light"/>
          <w:sz w:val="24"/>
          <w:szCs w:val="24"/>
        </w:rPr>
        <w:t xml:space="preserve">confirmará </w:t>
      </w:r>
      <w:r w:rsidRPr="000B7FA3">
        <w:rPr>
          <w:rFonts w:ascii="Soberana Sans Light" w:hAnsi="Soberana Sans Light"/>
          <w:sz w:val="24"/>
          <w:szCs w:val="24"/>
        </w:rPr>
        <w:t xml:space="preserve">que tal hecho se encuentre debidamente </w:t>
      </w:r>
      <w:r w:rsidR="00097274">
        <w:rPr>
          <w:rFonts w:ascii="Soberana Sans Light" w:hAnsi="Soberana Sans Light"/>
          <w:sz w:val="24"/>
          <w:szCs w:val="24"/>
        </w:rPr>
        <w:t xml:space="preserve">aprobado y considerado </w:t>
      </w:r>
      <w:r w:rsidR="000B672E" w:rsidRPr="000B7FA3">
        <w:rPr>
          <w:rFonts w:ascii="Soberana Sans Light" w:hAnsi="Soberana Sans Light"/>
          <w:sz w:val="24"/>
          <w:szCs w:val="24"/>
        </w:rPr>
        <w:t>en el PETCS</w:t>
      </w:r>
      <w:r w:rsidRPr="000B7FA3">
        <w:rPr>
          <w:rFonts w:ascii="Soberana Sans Light" w:hAnsi="Soberana Sans Light"/>
          <w:sz w:val="24"/>
          <w:szCs w:val="24"/>
        </w:rPr>
        <w:t>.</w:t>
      </w:r>
    </w:p>
    <w:p w:rsidR="00120D0E" w:rsidRPr="000B7FA3" w:rsidRDefault="00120D0E" w:rsidP="00120D0E">
      <w:pPr>
        <w:spacing w:after="0"/>
        <w:jc w:val="both"/>
        <w:rPr>
          <w:rFonts w:ascii="Soberana Sans Light" w:hAnsi="Soberana Sans Light"/>
          <w:b/>
          <w:sz w:val="24"/>
          <w:szCs w:val="24"/>
        </w:rPr>
      </w:pPr>
    </w:p>
    <w:p w:rsidR="00DB2814" w:rsidRPr="000B7FA3" w:rsidRDefault="00097274" w:rsidP="00DB2814">
      <w:pPr>
        <w:spacing w:after="0"/>
        <w:jc w:val="both"/>
        <w:rPr>
          <w:rFonts w:ascii="Soberana Sans Light" w:hAnsi="Soberana Sans Light"/>
          <w:sz w:val="24"/>
          <w:szCs w:val="24"/>
        </w:rPr>
      </w:pPr>
      <w:r>
        <w:rPr>
          <w:rFonts w:ascii="Soberana Sans Light" w:hAnsi="Soberana Sans Light"/>
          <w:sz w:val="24"/>
          <w:szCs w:val="24"/>
        </w:rPr>
        <w:t>Los formatos de los</w:t>
      </w:r>
      <w:r w:rsidR="006F66B9" w:rsidRPr="000B7FA3">
        <w:rPr>
          <w:rFonts w:ascii="Soberana Sans Light" w:hAnsi="Soberana Sans Light"/>
          <w:sz w:val="24"/>
          <w:szCs w:val="24"/>
        </w:rPr>
        <w:t xml:space="preserve"> Informe </w:t>
      </w:r>
      <w:r w:rsidR="00806229" w:rsidRPr="000B7FA3">
        <w:rPr>
          <w:rFonts w:ascii="Soberana Sans Light" w:hAnsi="Soberana Sans Light"/>
          <w:sz w:val="24"/>
          <w:szCs w:val="24"/>
        </w:rPr>
        <w:t>(Anexo 6</w:t>
      </w:r>
      <w:r>
        <w:rPr>
          <w:rFonts w:ascii="Soberana Sans Light" w:hAnsi="Soberana Sans Light"/>
          <w:sz w:val="24"/>
          <w:szCs w:val="24"/>
        </w:rPr>
        <w:t>, 7, 8, 9</w:t>
      </w:r>
      <w:r w:rsidR="00806229" w:rsidRPr="000B7FA3">
        <w:rPr>
          <w:rFonts w:ascii="Soberana Sans Light" w:hAnsi="Soberana Sans Light"/>
          <w:sz w:val="24"/>
          <w:szCs w:val="24"/>
        </w:rPr>
        <w:t>)</w:t>
      </w:r>
      <w:r w:rsidR="00120D0E" w:rsidRPr="000B7FA3">
        <w:rPr>
          <w:rFonts w:ascii="Soberana Sans Light" w:hAnsi="Soberana Sans Light"/>
          <w:sz w:val="24"/>
          <w:szCs w:val="24"/>
        </w:rPr>
        <w:t xml:space="preserve"> estará</w:t>
      </w:r>
      <w:r>
        <w:rPr>
          <w:rFonts w:ascii="Soberana Sans Light" w:hAnsi="Soberana Sans Light"/>
          <w:sz w:val="24"/>
          <w:szCs w:val="24"/>
        </w:rPr>
        <w:t>n</w:t>
      </w:r>
      <w:r w:rsidR="00120D0E" w:rsidRPr="000B7FA3">
        <w:rPr>
          <w:rFonts w:ascii="Soberana Sans Light" w:hAnsi="Soberana Sans Light"/>
          <w:sz w:val="24"/>
          <w:szCs w:val="24"/>
        </w:rPr>
        <w:t xml:space="preserve"> a disposición de los integrantes de los comités de contraloría social de manera permanente a través de la página electrónica de </w:t>
      </w:r>
      <w:r w:rsidR="00474972" w:rsidRPr="000B7FA3">
        <w:rPr>
          <w:rFonts w:ascii="Soberana Sans Light" w:hAnsi="Soberana Sans Light"/>
          <w:sz w:val="24"/>
          <w:szCs w:val="24"/>
        </w:rPr>
        <w:t xml:space="preserve">cada entidad estatal y de las páginas electrónicas de </w:t>
      </w:r>
      <w:r w:rsidR="00120D0E" w:rsidRPr="000B7FA3">
        <w:rPr>
          <w:rFonts w:ascii="Soberana Sans Light" w:hAnsi="Soberana Sans Light"/>
          <w:sz w:val="24"/>
          <w:szCs w:val="24"/>
        </w:rPr>
        <w:t xml:space="preserve">la Dirección </w:t>
      </w:r>
      <w:r>
        <w:rPr>
          <w:rFonts w:ascii="Soberana Sans Light" w:hAnsi="Soberana Sans Light"/>
          <w:sz w:val="24"/>
          <w:szCs w:val="24"/>
        </w:rPr>
        <w:t>General de Vinculación Cultural.</w:t>
      </w:r>
      <w:r w:rsidR="006F66B9" w:rsidRPr="000B7FA3">
        <w:rPr>
          <w:rFonts w:ascii="Soberana Sans Light" w:hAnsi="Soberana Sans Light"/>
          <w:sz w:val="24"/>
          <w:szCs w:val="24"/>
        </w:rPr>
        <w:t xml:space="preserve"> Asimismo, </w:t>
      </w:r>
      <w:r w:rsidR="00DB5AE9">
        <w:rPr>
          <w:rFonts w:ascii="Soberana Sans Light" w:hAnsi="Soberana Sans Light"/>
          <w:sz w:val="24"/>
          <w:szCs w:val="24"/>
        </w:rPr>
        <w:t>el o los formatos de</w:t>
      </w:r>
      <w:r w:rsidR="00DB2814" w:rsidRPr="000B7FA3">
        <w:rPr>
          <w:rFonts w:ascii="Soberana Sans Light" w:hAnsi="Soberana Sans Light"/>
          <w:sz w:val="24"/>
          <w:szCs w:val="24"/>
        </w:rPr>
        <w:t xml:space="preserve"> </w:t>
      </w:r>
      <w:r w:rsidR="006F66B9" w:rsidRPr="000B7FA3">
        <w:rPr>
          <w:rFonts w:ascii="Soberana Sans Light" w:hAnsi="Soberana Sans Light"/>
          <w:sz w:val="24"/>
          <w:szCs w:val="24"/>
        </w:rPr>
        <w:t>i</w:t>
      </w:r>
      <w:r w:rsidR="00DB2814" w:rsidRPr="000B7FA3">
        <w:rPr>
          <w:rFonts w:ascii="Soberana Sans Light" w:hAnsi="Soberana Sans Light"/>
          <w:sz w:val="24"/>
          <w:szCs w:val="24"/>
        </w:rPr>
        <w:t>nforme</w:t>
      </w:r>
      <w:r w:rsidR="00DB5AE9">
        <w:rPr>
          <w:rFonts w:ascii="Soberana Sans Light" w:hAnsi="Soberana Sans Light"/>
          <w:sz w:val="24"/>
          <w:szCs w:val="24"/>
        </w:rPr>
        <w:t>s</w:t>
      </w:r>
      <w:r w:rsidR="00DB2814" w:rsidRPr="000B7FA3">
        <w:rPr>
          <w:rFonts w:ascii="Soberana Sans Light" w:hAnsi="Soberana Sans Light"/>
          <w:sz w:val="24"/>
          <w:szCs w:val="24"/>
        </w:rPr>
        <w:t xml:space="preserve"> deberá</w:t>
      </w:r>
      <w:r w:rsidR="00DB5AE9">
        <w:rPr>
          <w:rFonts w:ascii="Soberana Sans Light" w:hAnsi="Soberana Sans Light"/>
          <w:sz w:val="24"/>
          <w:szCs w:val="24"/>
        </w:rPr>
        <w:t>n</w:t>
      </w:r>
      <w:r w:rsidR="00DB2814" w:rsidRPr="000B7FA3">
        <w:rPr>
          <w:rFonts w:ascii="Soberana Sans Light" w:hAnsi="Soberana Sans Light"/>
          <w:sz w:val="24"/>
          <w:szCs w:val="24"/>
        </w:rPr>
        <w:t xml:space="preserve"> ser firmad</w:t>
      </w:r>
      <w:r w:rsidR="00DB5AE9">
        <w:rPr>
          <w:rFonts w:ascii="Soberana Sans Light" w:hAnsi="Soberana Sans Light"/>
          <w:sz w:val="24"/>
          <w:szCs w:val="24"/>
        </w:rPr>
        <w:t>os</w:t>
      </w:r>
      <w:r w:rsidR="00DB2814" w:rsidRPr="000B7FA3">
        <w:rPr>
          <w:rFonts w:ascii="Soberana Sans Light" w:hAnsi="Soberana Sans Light"/>
          <w:sz w:val="24"/>
          <w:szCs w:val="24"/>
        </w:rPr>
        <w:t xml:space="preserve"> por los integrantes del CCS</w:t>
      </w:r>
      <w:r w:rsidR="006F66B9" w:rsidRPr="000B7FA3">
        <w:rPr>
          <w:rFonts w:ascii="Soberana Sans Light" w:hAnsi="Soberana Sans Light"/>
          <w:sz w:val="24"/>
          <w:szCs w:val="24"/>
        </w:rPr>
        <w:t>, por el ECS</w:t>
      </w:r>
      <w:r w:rsidR="00DB5AE9">
        <w:rPr>
          <w:rFonts w:ascii="Soberana Sans Light" w:hAnsi="Soberana Sans Light"/>
          <w:sz w:val="24"/>
          <w:szCs w:val="24"/>
        </w:rPr>
        <w:t xml:space="preserve">, así como </w:t>
      </w:r>
      <w:r w:rsidR="00DB2814" w:rsidRPr="000B7FA3">
        <w:rPr>
          <w:rFonts w:ascii="Soberana Sans Light" w:hAnsi="Soberana Sans Light"/>
          <w:sz w:val="24"/>
          <w:szCs w:val="24"/>
        </w:rPr>
        <w:t>por el encargado de la ejecución del proyecto.</w:t>
      </w:r>
    </w:p>
    <w:p w:rsidR="00927D1D" w:rsidRPr="000B7FA3" w:rsidRDefault="00927D1D" w:rsidP="001F2890">
      <w:pPr>
        <w:spacing w:after="0"/>
        <w:jc w:val="both"/>
        <w:rPr>
          <w:rFonts w:ascii="Soberana Sans Light" w:hAnsi="Soberana Sans Light"/>
          <w:sz w:val="24"/>
          <w:szCs w:val="24"/>
        </w:rPr>
      </w:pPr>
    </w:p>
    <w:p w:rsidR="00203098" w:rsidRPr="000B7FA3" w:rsidRDefault="00383083" w:rsidP="00383083">
      <w:pPr>
        <w:spacing w:after="0"/>
        <w:jc w:val="both"/>
        <w:rPr>
          <w:rFonts w:ascii="Soberana Sans Light" w:hAnsi="Soberana Sans Light"/>
          <w:b/>
          <w:sz w:val="24"/>
          <w:szCs w:val="24"/>
        </w:rPr>
      </w:pPr>
      <w:r w:rsidRPr="000B7FA3">
        <w:rPr>
          <w:rFonts w:ascii="Soberana Sans Light" w:hAnsi="Soberana Sans Light"/>
          <w:b/>
          <w:sz w:val="24"/>
          <w:szCs w:val="24"/>
        </w:rPr>
        <w:t xml:space="preserve">II.8 </w:t>
      </w:r>
      <w:r w:rsidR="00927D1D" w:rsidRPr="000B7FA3">
        <w:rPr>
          <w:rFonts w:ascii="Soberana Sans Light" w:hAnsi="Soberana Sans Light"/>
          <w:b/>
          <w:sz w:val="24"/>
          <w:szCs w:val="24"/>
        </w:rPr>
        <w:t>QUEJAS Y D</w:t>
      </w:r>
      <w:r w:rsidR="00622BC2" w:rsidRPr="000B7FA3">
        <w:rPr>
          <w:rFonts w:ascii="Soberana Sans Light" w:hAnsi="Soberana Sans Light"/>
          <w:b/>
          <w:sz w:val="24"/>
          <w:szCs w:val="24"/>
        </w:rPr>
        <w:t>E</w:t>
      </w:r>
      <w:r w:rsidR="00927D1D" w:rsidRPr="000B7FA3">
        <w:rPr>
          <w:rFonts w:ascii="Soberana Sans Light" w:hAnsi="Soberana Sans Light"/>
          <w:b/>
          <w:sz w:val="24"/>
          <w:szCs w:val="24"/>
        </w:rPr>
        <w:t>NUNCIAS</w:t>
      </w:r>
    </w:p>
    <w:p w:rsidR="00927D1D" w:rsidRPr="000B7FA3" w:rsidRDefault="00927D1D" w:rsidP="00927D1D">
      <w:pPr>
        <w:spacing w:after="0"/>
        <w:jc w:val="both"/>
        <w:rPr>
          <w:rFonts w:ascii="Soberana Sans Light" w:hAnsi="Soberana Sans Light"/>
          <w:b/>
          <w:sz w:val="24"/>
          <w:szCs w:val="24"/>
        </w:rPr>
      </w:pPr>
    </w:p>
    <w:p w:rsidR="00203098" w:rsidRPr="0030153B" w:rsidRDefault="00F34AB2" w:rsidP="001F2890">
      <w:pPr>
        <w:spacing w:after="0"/>
        <w:jc w:val="both"/>
        <w:rPr>
          <w:rFonts w:ascii="Soberana Sans Light" w:hAnsi="Soberana Sans Light"/>
          <w:sz w:val="24"/>
          <w:szCs w:val="24"/>
        </w:rPr>
      </w:pPr>
      <w:r w:rsidRPr="000B7FA3">
        <w:rPr>
          <w:rFonts w:ascii="Soberana Sans Light" w:hAnsi="Soberana Sans Light"/>
          <w:sz w:val="24"/>
          <w:szCs w:val="24"/>
        </w:rPr>
        <w:t>Los</w:t>
      </w:r>
      <w:r w:rsidR="00102BB8" w:rsidRPr="000B7FA3">
        <w:rPr>
          <w:rFonts w:ascii="Soberana Sans Light" w:hAnsi="Soberana Sans Light"/>
          <w:sz w:val="24"/>
          <w:szCs w:val="24"/>
        </w:rPr>
        <w:t xml:space="preserve"> E</w:t>
      </w:r>
      <w:r w:rsidRPr="000B7FA3">
        <w:rPr>
          <w:rFonts w:ascii="Soberana Sans Light" w:hAnsi="Soberana Sans Light"/>
          <w:sz w:val="24"/>
          <w:szCs w:val="24"/>
        </w:rPr>
        <w:t>CS</w:t>
      </w:r>
      <w:r w:rsidR="00203098" w:rsidRPr="000B7FA3">
        <w:rPr>
          <w:rFonts w:ascii="Soberana Sans Light" w:hAnsi="Soberana Sans Light"/>
          <w:sz w:val="24"/>
          <w:szCs w:val="24"/>
        </w:rPr>
        <w:t xml:space="preserve"> deberán </w:t>
      </w:r>
      <w:r w:rsidR="00622BC2" w:rsidRPr="000B7FA3">
        <w:rPr>
          <w:rFonts w:ascii="Soberana Sans Light" w:hAnsi="Soberana Sans Light"/>
          <w:sz w:val="24"/>
          <w:szCs w:val="24"/>
        </w:rPr>
        <w:t xml:space="preserve">establecer el procedimiento para captar y canalizar </w:t>
      </w:r>
      <w:r w:rsidR="00203098" w:rsidRPr="000B7FA3">
        <w:rPr>
          <w:rFonts w:ascii="Soberana Sans Light" w:hAnsi="Soberana Sans Light"/>
          <w:sz w:val="24"/>
          <w:szCs w:val="24"/>
        </w:rPr>
        <w:t xml:space="preserve">las quejas y denuncias </w:t>
      </w:r>
      <w:r w:rsidR="00622BC2" w:rsidRPr="000B7FA3">
        <w:rPr>
          <w:rFonts w:ascii="Soberana Sans Light" w:hAnsi="Soberana Sans Light"/>
          <w:sz w:val="24"/>
          <w:szCs w:val="24"/>
        </w:rPr>
        <w:t xml:space="preserve">presentadas por </w:t>
      </w:r>
      <w:r w:rsidR="00F145D5" w:rsidRPr="000B7FA3">
        <w:rPr>
          <w:rFonts w:ascii="Soberana Sans Light" w:hAnsi="Soberana Sans Light"/>
          <w:sz w:val="24"/>
          <w:szCs w:val="24"/>
        </w:rPr>
        <w:t>los</w:t>
      </w:r>
      <w:r w:rsidR="006F66B9" w:rsidRPr="000B7FA3">
        <w:rPr>
          <w:rFonts w:ascii="Soberana Sans Light" w:hAnsi="Soberana Sans Light"/>
          <w:sz w:val="24"/>
          <w:szCs w:val="24"/>
        </w:rPr>
        <w:t xml:space="preserve"> integrantes del Comité de Contraloría Social</w:t>
      </w:r>
      <w:r w:rsidR="00622BC2" w:rsidRPr="000B7FA3">
        <w:rPr>
          <w:rFonts w:ascii="Soberana Sans Light" w:hAnsi="Soberana Sans Light"/>
          <w:sz w:val="24"/>
          <w:szCs w:val="24"/>
        </w:rPr>
        <w:t xml:space="preserve"> </w:t>
      </w:r>
      <w:r w:rsidR="00203098" w:rsidRPr="000B7FA3">
        <w:rPr>
          <w:rFonts w:ascii="Soberana Sans Light" w:hAnsi="Soberana Sans Light"/>
          <w:sz w:val="24"/>
          <w:szCs w:val="24"/>
        </w:rPr>
        <w:t>sobre:</w:t>
      </w:r>
    </w:p>
    <w:p w:rsidR="00622BC2" w:rsidRPr="0030153B" w:rsidRDefault="00622BC2" w:rsidP="001F2890">
      <w:pPr>
        <w:spacing w:after="0"/>
        <w:jc w:val="both"/>
        <w:rPr>
          <w:rFonts w:ascii="Soberana Sans Light" w:hAnsi="Soberana Sans Light"/>
          <w:sz w:val="24"/>
          <w:szCs w:val="24"/>
        </w:rPr>
      </w:pPr>
    </w:p>
    <w:p w:rsidR="00203098" w:rsidRPr="0030153B" w:rsidRDefault="00203098" w:rsidP="001F2890">
      <w:pPr>
        <w:pStyle w:val="Prrafodelista"/>
        <w:numPr>
          <w:ilvl w:val="0"/>
          <w:numId w:val="9"/>
        </w:numPr>
        <w:spacing w:after="0" w:line="276" w:lineRule="auto"/>
        <w:jc w:val="both"/>
        <w:rPr>
          <w:rFonts w:ascii="Soberana Sans Light" w:hAnsi="Soberana Sans Light"/>
          <w:sz w:val="24"/>
          <w:szCs w:val="24"/>
        </w:rPr>
      </w:pPr>
      <w:r w:rsidRPr="0030153B">
        <w:rPr>
          <w:rFonts w:ascii="Soberana Sans Light" w:hAnsi="Soberana Sans Light"/>
          <w:sz w:val="24"/>
          <w:szCs w:val="24"/>
        </w:rPr>
        <w:t>Incumplimientos en la realización del evento o actividad.</w:t>
      </w:r>
    </w:p>
    <w:p w:rsidR="00203098" w:rsidRPr="0030153B" w:rsidRDefault="00203098" w:rsidP="001F2890">
      <w:pPr>
        <w:pStyle w:val="Prrafodelista"/>
        <w:numPr>
          <w:ilvl w:val="0"/>
          <w:numId w:val="9"/>
        </w:numPr>
        <w:spacing w:after="0" w:line="276" w:lineRule="auto"/>
        <w:jc w:val="both"/>
        <w:rPr>
          <w:rFonts w:ascii="Soberana Sans Light" w:hAnsi="Soberana Sans Light"/>
          <w:sz w:val="24"/>
          <w:szCs w:val="24"/>
        </w:rPr>
      </w:pPr>
      <w:r w:rsidRPr="0030153B">
        <w:rPr>
          <w:rFonts w:ascii="Soberana Sans Light" w:hAnsi="Soberana Sans Light"/>
          <w:sz w:val="24"/>
          <w:szCs w:val="24"/>
        </w:rPr>
        <w:t>Aplicación o ejecución indebida.</w:t>
      </w:r>
    </w:p>
    <w:p w:rsidR="00203098" w:rsidRPr="0030153B" w:rsidRDefault="00203098" w:rsidP="001F2890">
      <w:pPr>
        <w:pStyle w:val="Prrafodelista"/>
        <w:numPr>
          <w:ilvl w:val="0"/>
          <w:numId w:val="9"/>
        </w:numPr>
        <w:spacing w:after="0" w:line="276" w:lineRule="auto"/>
        <w:jc w:val="both"/>
        <w:rPr>
          <w:rFonts w:ascii="Soberana Sans Light" w:hAnsi="Soberana Sans Light"/>
          <w:sz w:val="24"/>
          <w:szCs w:val="24"/>
        </w:rPr>
      </w:pPr>
      <w:r w:rsidRPr="0030153B">
        <w:rPr>
          <w:rFonts w:ascii="Soberana Sans Light" w:hAnsi="Soberana Sans Light"/>
          <w:sz w:val="24"/>
          <w:szCs w:val="24"/>
        </w:rPr>
        <w:t>Posibles responsabilidades administrativas</w:t>
      </w:r>
      <w:r w:rsidR="00622BC2" w:rsidRPr="0030153B">
        <w:rPr>
          <w:rFonts w:ascii="Soberana Sans Light" w:hAnsi="Soberana Sans Light"/>
          <w:sz w:val="24"/>
          <w:szCs w:val="24"/>
        </w:rPr>
        <w:t>.</w:t>
      </w:r>
    </w:p>
    <w:p w:rsidR="00927D1D" w:rsidRPr="0030153B" w:rsidRDefault="00927D1D" w:rsidP="00927D1D">
      <w:pPr>
        <w:spacing w:after="0" w:line="276" w:lineRule="auto"/>
        <w:jc w:val="both"/>
        <w:rPr>
          <w:rFonts w:ascii="Soberana Sans Light" w:hAnsi="Soberana Sans Light"/>
          <w:sz w:val="24"/>
          <w:szCs w:val="24"/>
        </w:rPr>
      </w:pPr>
    </w:p>
    <w:p w:rsidR="00927D1D" w:rsidRPr="0030153B" w:rsidRDefault="00622BC2"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Los </w:t>
      </w:r>
      <w:r w:rsidR="00F145D5" w:rsidRPr="0030153B">
        <w:rPr>
          <w:rFonts w:ascii="Soberana Sans Light" w:hAnsi="Soberana Sans Light"/>
          <w:sz w:val="24"/>
          <w:szCs w:val="24"/>
        </w:rPr>
        <w:t xml:space="preserve">ECS </w:t>
      </w:r>
      <w:r w:rsidR="00203098" w:rsidRPr="0030153B">
        <w:rPr>
          <w:rFonts w:ascii="Soberana Sans Light" w:hAnsi="Soberana Sans Light"/>
          <w:sz w:val="24"/>
          <w:szCs w:val="24"/>
        </w:rPr>
        <w:t>deberá</w:t>
      </w:r>
      <w:r w:rsidRPr="0030153B">
        <w:rPr>
          <w:rFonts w:ascii="Soberana Sans Light" w:hAnsi="Soberana Sans Light"/>
          <w:sz w:val="24"/>
          <w:szCs w:val="24"/>
        </w:rPr>
        <w:t>n</w:t>
      </w:r>
      <w:r w:rsidR="00203098" w:rsidRPr="0030153B">
        <w:rPr>
          <w:rFonts w:ascii="Soberana Sans Light" w:hAnsi="Soberana Sans Light"/>
          <w:sz w:val="24"/>
          <w:szCs w:val="24"/>
        </w:rPr>
        <w:t xml:space="preserve"> recibir </w:t>
      </w:r>
      <w:r w:rsidR="00F145D5" w:rsidRPr="0030153B">
        <w:rPr>
          <w:rFonts w:ascii="Soberana Sans Light" w:hAnsi="Soberana Sans Light"/>
          <w:sz w:val="24"/>
          <w:szCs w:val="24"/>
        </w:rPr>
        <w:t xml:space="preserve">de los comités de contraloría social </w:t>
      </w:r>
      <w:r w:rsidR="00F34AB2" w:rsidRPr="0030153B">
        <w:rPr>
          <w:rFonts w:ascii="Soberana Sans Light" w:hAnsi="Soberana Sans Light"/>
          <w:sz w:val="24"/>
          <w:szCs w:val="24"/>
        </w:rPr>
        <w:t>los</w:t>
      </w:r>
      <w:r w:rsidR="00203098" w:rsidRPr="0030153B">
        <w:rPr>
          <w:rFonts w:ascii="Soberana Sans Light" w:hAnsi="Soberana Sans Light"/>
          <w:sz w:val="24"/>
          <w:szCs w:val="24"/>
        </w:rPr>
        <w:t xml:space="preserve"> formato</w:t>
      </w:r>
      <w:r w:rsidR="00F34AB2" w:rsidRPr="0030153B">
        <w:rPr>
          <w:rFonts w:ascii="Soberana Sans Light" w:hAnsi="Soberana Sans Light"/>
          <w:sz w:val="24"/>
          <w:szCs w:val="24"/>
        </w:rPr>
        <w:t>s</w:t>
      </w:r>
      <w:r w:rsidRPr="0030153B">
        <w:rPr>
          <w:rFonts w:ascii="Soberana Sans Light" w:hAnsi="Soberana Sans Light"/>
          <w:sz w:val="24"/>
          <w:szCs w:val="24"/>
        </w:rPr>
        <w:t xml:space="preserve"> de queja</w:t>
      </w:r>
      <w:r w:rsidR="00F34AB2" w:rsidRPr="0030153B">
        <w:rPr>
          <w:rFonts w:ascii="Soberana Sans Light" w:hAnsi="Soberana Sans Light"/>
          <w:sz w:val="24"/>
          <w:szCs w:val="24"/>
        </w:rPr>
        <w:t>s</w:t>
      </w:r>
      <w:r w:rsidRPr="0030153B">
        <w:rPr>
          <w:rFonts w:ascii="Soberana Sans Light" w:hAnsi="Soberana Sans Light"/>
          <w:sz w:val="24"/>
          <w:szCs w:val="24"/>
        </w:rPr>
        <w:t xml:space="preserve"> o denuncia</w:t>
      </w:r>
      <w:r w:rsidR="00F34AB2" w:rsidRPr="0030153B">
        <w:rPr>
          <w:rFonts w:ascii="Soberana Sans Light" w:hAnsi="Soberana Sans Light"/>
          <w:sz w:val="24"/>
          <w:szCs w:val="24"/>
        </w:rPr>
        <w:t>s</w:t>
      </w:r>
      <w:r w:rsidR="00097274">
        <w:rPr>
          <w:rFonts w:ascii="Soberana Sans Light" w:hAnsi="Soberana Sans Light"/>
          <w:sz w:val="24"/>
          <w:szCs w:val="24"/>
        </w:rPr>
        <w:t xml:space="preserve"> (Anexo 10</w:t>
      </w:r>
      <w:r w:rsidRPr="0030153B">
        <w:rPr>
          <w:rFonts w:ascii="Soberana Sans Light" w:hAnsi="Soberana Sans Light"/>
          <w:sz w:val="24"/>
          <w:szCs w:val="24"/>
        </w:rPr>
        <w:t>)</w:t>
      </w:r>
      <w:r w:rsidR="00203098" w:rsidRPr="0030153B">
        <w:rPr>
          <w:rFonts w:ascii="Soberana Sans Light" w:hAnsi="Soberana Sans Light"/>
          <w:sz w:val="24"/>
          <w:szCs w:val="24"/>
        </w:rPr>
        <w:t xml:space="preserve"> y analizar</w:t>
      </w:r>
      <w:r w:rsidR="00F34AB2" w:rsidRPr="0030153B">
        <w:rPr>
          <w:rFonts w:ascii="Soberana Sans Light" w:hAnsi="Soberana Sans Light"/>
          <w:sz w:val="24"/>
          <w:szCs w:val="24"/>
        </w:rPr>
        <w:t>á</w:t>
      </w:r>
      <w:r w:rsidRPr="0030153B">
        <w:rPr>
          <w:rFonts w:ascii="Soberana Sans Light" w:hAnsi="Soberana Sans Light"/>
          <w:sz w:val="24"/>
          <w:szCs w:val="24"/>
        </w:rPr>
        <w:t>n</w:t>
      </w:r>
      <w:r w:rsidR="00203098" w:rsidRPr="0030153B">
        <w:rPr>
          <w:rFonts w:ascii="Soberana Sans Light" w:hAnsi="Soberana Sans Light"/>
          <w:sz w:val="24"/>
          <w:szCs w:val="24"/>
        </w:rPr>
        <w:t xml:space="preserve"> la pertinencia de las mismas y recabar</w:t>
      </w:r>
      <w:r w:rsidR="00F34AB2" w:rsidRPr="0030153B">
        <w:rPr>
          <w:rFonts w:ascii="Soberana Sans Light" w:hAnsi="Soberana Sans Light"/>
          <w:sz w:val="24"/>
          <w:szCs w:val="24"/>
        </w:rPr>
        <w:t>á</w:t>
      </w:r>
      <w:r w:rsidRPr="0030153B">
        <w:rPr>
          <w:rFonts w:ascii="Soberana Sans Light" w:hAnsi="Soberana Sans Light"/>
          <w:sz w:val="24"/>
          <w:szCs w:val="24"/>
        </w:rPr>
        <w:t>n</w:t>
      </w:r>
      <w:r w:rsidR="00203098" w:rsidRPr="0030153B">
        <w:rPr>
          <w:rFonts w:ascii="Soberana Sans Light" w:hAnsi="Soberana Sans Light"/>
          <w:sz w:val="24"/>
          <w:szCs w:val="24"/>
        </w:rPr>
        <w:t xml:space="preserve"> la </w:t>
      </w:r>
      <w:r w:rsidR="00203098" w:rsidRPr="0030153B">
        <w:rPr>
          <w:rFonts w:ascii="Soberana Sans Light" w:hAnsi="Soberana Sans Light"/>
          <w:sz w:val="24"/>
          <w:szCs w:val="24"/>
        </w:rPr>
        <w:lastRenderedPageBreak/>
        <w:t xml:space="preserve">información necesaria para verificar </w:t>
      </w:r>
      <w:r w:rsidR="0011450C" w:rsidRPr="0030153B">
        <w:rPr>
          <w:rFonts w:ascii="Soberana Sans Light" w:hAnsi="Soberana Sans Light"/>
          <w:sz w:val="24"/>
          <w:szCs w:val="24"/>
        </w:rPr>
        <w:t>su</w:t>
      </w:r>
      <w:r w:rsidR="00203098" w:rsidRPr="0030153B">
        <w:rPr>
          <w:rFonts w:ascii="Soberana Sans Light" w:hAnsi="Soberana Sans Light"/>
          <w:sz w:val="24"/>
          <w:szCs w:val="24"/>
        </w:rPr>
        <w:t xml:space="preserve"> procedencia y dar</w:t>
      </w:r>
      <w:r w:rsidR="0011450C" w:rsidRPr="0030153B">
        <w:rPr>
          <w:rFonts w:ascii="Soberana Sans Light" w:hAnsi="Soberana Sans Light"/>
          <w:sz w:val="24"/>
          <w:szCs w:val="24"/>
        </w:rPr>
        <w:t>á</w:t>
      </w:r>
      <w:r w:rsidR="00F34AB2" w:rsidRPr="0030153B">
        <w:rPr>
          <w:rFonts w:ascii="Soberana Sans Light" w:hAnsi="Soberana Sans Light"/>
          <w:sz w:val="24"/>
          <w:szCs w:val="24"/>
        </w:rPr>
        <w:t>n</w:t>
      </w:r>
      <w:r w:rsidR="00203098" w:rsidRPr="0030153B">
        <w:rPr>
          <w:rFonts w:ascii="Soberana Sans Light" w:hAnsi="Soberana Sans Light"/>
          <w:sz w:val="24"/>
          <w:szCs w:val="24"/>
        </w:rPr>
        <w:t xml:space="preserve"> solución </w:t>
      </w:r>
      <w:r w:rsidR="00806229">
        <w:rPr>
          <w:rFonts w:ascii="Soberana Sans Light" w:hAnsi="Soberana Sans Light"/>
          <w:sz w:val="24"/>
          <w:szCs w:val="24"/>
        </w:rPr>
        <w:t xml:space="preserve">a </w:t>
      </w:r>
      <w:r w:rsidR="0011450C" w:rsidRPr="0030153B">
        <w:rPr>
          <w:rFonts w:ascii="Soberana Sans Light" w:hAnsi="Soberana Sans Light"/>
          <w:sz w:val="24"/>
          <w:szCs w:val="24"/>
        </w:rPr>
        <w:t>aquellas</w:t>
      </w:r>
      <w:r w:rsidR="00203098" w:rsidRPr="0030153B">
        <w:rPr>
          <w:rFonts w:ascii="Soberana Sans Light" w:hAnsi="Soberana Sans Light"/>
          <w:sz w:val="24"/>
          <w:szCs w:val="24"/>
        </w:rPr>
        <w:t xml:space="preserve"> que correspondan al ámbito de competencia de</w:t>
      </w:r>
      <w:r w:rsidR="00F34AB2" w:rsidRPr="0030153B">
        <w:rPr>
          <w:rFonts w:ascii="Soberana Sans Light" w:hAnsi="Soberana Sans Light"/>
          <w:sz w:val="24"/>
          <w:szCs w:val="24"/>
        </w:rPr>
        <w:t xml:space="preserve"> </w:t>
      </w:r>
      <w:r w:rsidR="00203098" w:rsidRPr="0030153B">
        <w:rPr>
          <w:rFonts w:ascii="Soberana Sans Light" w:hAnsi="Soberana Sans Light"/>
          <w:sz w:val="24"/>
          <w:szCs w:val="24"/>
        </w:rPr>
        <w:t>l</w:t>
      </w:r>
      <w:r w:rsidR="00F34AB2" w:rsidRPr="0030153B">
        <w:rPr>
          <w:rFonts w:ascii="Soberana Sans Light" w:hAnsi="Soberana Sans Light"/>
          <w:sz w:val="24"/>
          <w:szCs w:val="24"/>
        </w:rPr>
        <w:t>a</w:t>
      </w:r>
      <w:r w:rsidR="00203098" w:rsidRPr="0030153B">
        <w:rPr>
          <w:rFonts w:ascii="Soberana Sans Light" w:hAnsi="Soberana Sans Light"/>
          <w:sz w:val="24"/>
          <w:szCs w:val="24"/>
        </w:rPr>
        <w:t xml:space="preserve"> IEC. En el caso de aquellas que deban ser atendidas por la Dirección General de Vinculación Cultural, deberán </w:t>
      </w:r>
      <w:r w:rsidR="00806229">
        <w:rPr>
          <w:rFonts w:ascii="Soberana Sans Light" w:hAnsi="Soberana Sans Light"/>
          <w:sz w:val="24"/>
          <w:szCs w:val="24"/>
        </w:rPr>
        <w:t xml:space="preserve">ser </w:t>
      </w:r>
      <w:r w:rsidR="00806229" w:rsidRPr="0030153B">
        <w:rPr>
          <w:rFonts w:ascii="Soberana Sans Light" w:hAnsi="Soberana Sans Light"/>
          <w:sz w:val="24"/>
          <w:szCs w:val="24"/>
        </w:rPr>
        <w:t>canaliza</w:t>
      </w:r>
      <w:r w:rsidR="00806229">
        <w:rPr>
          <w:rFonts w:ascii="Soberana Sans Light" w:hAnsi="Soberana Sans Light"/>
          <w:sz w:val="24"/>
          <w:szCs w:val="24"/>
        </w:rPr>
        <w:t xml:space="preserve">das </w:t>
      </w:r>
      <w:r w:rsidR="00203098" w:rsidRPr="0030153B">
        <w:rPr>
          <w:rFonts w:ascii="Soberana Sans Light" w:hAnsi="Soberana Sans Light"/>
          <w:sz w:val="24"/>
          <w:szCs w:val="24"/>
        </w:rPr>
        <w:t xml:space="preserve">junto con la información </w:t>
      </w:r>
      <w:r w:rsidR="00806229">
        <w:rPr>
          <w:rFonts w:ascii="Soberana Sans Light" w:hAnsi="Soberana Sans Light"/>
          <w:sz w:val="24"/>
          <w:szCs w:val="24"/>
        </w:rPr>
        <w:t xml:space="preserve">que la </w:t>
      </w:r>
      <w:r w:rsidR="00203098" w:rsidRPr="0030153B">
        <w:rPr>
          <w:rFonts w:ascii="Soberana Sans Light" w:hAnsi="Soberana Sans Light"/>
          <w:sz w:val="24"/>
          <w:szCs w:val="24"/>
        </w:rPr>
        <w:t>respald</w:t>
      </w:r>
      <w:r w:rsidR="00806229">
        <w:rPr>
          <w:rFonts w:ascii="Soberana Sans Light" w:hAnsi="Soberana Sans Light"/>
          <w:sz w:val="24"/>
          <w:szCs w:val="24"/>
        </w:rPr>
        <w:t>a</w:t>
      </w:r>
      <w:r w:rsidR="00203098" w:rsidRPr="0030153B">
        <w:rPr>
          <w:rFonts w:ascii="Soberana Sans Light" w:hAnsi="Soberana Sans Light"/>
          <w:sz w:val="24"/>
          <w:szCs w:val="24"/>
        </w:rPr>
        <w:t xml:space="preserve"> a la Dirección de Promoción Formación y Desarrollo, con la finalidad de que se tomen las medidas a que haya lugar.</w:t>
      </w:r>
    </w:p>
    <w:p w:rsidR="00203098" w:rsidRPr="0030153B" w:rsidRDefault="00203098"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 </w:t>
      </w:r>
    </w:p>
    <w:p w:rsidR="00203098" w:rsidRPr="0030153B" w:rsidRDefault="00203098"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Para facilitar la comunicación con los </w:t>
      </w:r>
      <w:r w:rsidR="006F66B9">
        <w:rPr>
          <w:rFonts w:ascii="Soberana Sans Light" w:hAnsi="Soberana Sans Light"/>
          <w:sz w:val="24"/>
          <w:szCs w:val="24"/>
        </w:rPr>
        <w:t>beneficiarios del proyecto,</w:t>
      </w:r>
      <w:r w:rsidR="00FD337B">
        <w:rPr>
          <w:rFonts w:ascii="Soberana Sans Light" w:hAnsi="Soberana Sans Light"/>
          <w:sz w:val="24"/>
          <w:szCs w:val="24"/>
        </w:rPr>
        <w:t xml:space="preserve"> la Direcci</w:t>
      </w:r>
      <w:r w:rsidR="007518A8">
        <w:rPr>
          <w:rFonts w:ascii="Soberana Sans Light" w:hAnsi="Soberana Sans Light"/>
          <w:sz w:val="24"/>
          <w:szCs w:val="24"/>
        </w:rPr>
        <w:t>ón G</w:t>
      </w:r>
      <w:r w:rsidR="00FD337B">
        <w:rPr>
          <w:rFonts w:ascii="Soberana Sans Light" w:hAnsi="Soberana Sans Light"/>
          <w:sz w:val="24"/>
          <w:szCs w:val="24"/>
        </w:rPr>
        <w:t xml:space="preserve">eneral de Vinculación Cultural </w:t>
      </w:r>
      <w:r w:rsidRPr="0030153B">
        <w:rPr>
          <w:rFonts w:ascii="Soberana Sans Light" w:hAnsi="Soberana Sans Light"/>
          <w:sz w:val="24"/>
          <w:szCs w:val="24"/>
        </w:rPr>
        <w:t xml:space="preserve">ha dispuesto </w:t>
      </w:r>
      <w:r w:rsidR="007518A8">
        <w:rPr>
          <w:rFonts w:ascii="Soberana Sans Light" w:hAnsi="Soberana Sans Light"/>
          <w:sz w:val="24"/>
          <w:szCs w:val="24"/>
        </w:rPr>
        <w:t xml:space="preserve">un correo electrónico </w:t>
      </w:r>
      <w:r w:rsidRPr="0030153B">
        <w:rPr>
          <w:rFonts w:ascii="Soberana Sans Light" w:hAnsi="Soberana Sans Light"/>
          <w:sz w:val="24"/>
          <w:szCs w:val="24"/>
        </w:rPr>
        <w:t>para la captación de sugerencias, quejas o denuncias que contribuyan a una operación más eficiente de</w:t>
      </w:r>
      <w:r w:rsidR="00474972" w:rsidRPr="0030153B">
        <w:rPr>
          <w:rFonts w:ascii="Soberana Sans Light" w:hAnsi="Soberana Sans Light"/>
          <w:sz w:val="24"/>
          <w:szCs w:val="24"/>
        </w:rPr>
        <w:t xml:space="preserve"> la vertiente del Apoyo a Instituciones Estatales de Cultura</w:t>
      </w:r>
      <w:r w:rsidR="007518A8">
        <w:rPr>
          <w:rFonts w:ascii="Soberana Sans Light" w:hAnsi="Soberana Sans Light"/>
          <w:sz w:val="24"/>
          <w:szCs w:val="24"/>
        </w:rPr>
        <w:t xml:space="preserve">: </w:t>
      </w:r>
      <w:r w:rsidR="00F06FB1">
        <w:rPr>
          <w:rFonts w:ascii="Soberana Sans Light" w:hAnsi="Soberana Sans Light"/>
          <w:sz w:val="24"/>
          <w:szCs w:val="24"/>
        </w:rPr>
        <w:t>contraloriasocialaiec@cultura.gob.mx</w:t>
      </w:r>
    </w:p>
    <w:p w:rsidR="0011450C" w:rsidRPr="0030153B" w:rsidRDefault="0011450C" w:rsidP="001F2890">
      <w:pPr>
        <w:spacing w:after="0"/>
        <w:jc w:val="both"/>
        <w:rPr>
          <w:rFonts w:ascii="Soberana Sans Light" w:hAnsi="Soberana Sans Light"/>
          <w:sz w:val="24"/>
          <w:szCs w:val="24"/>
        </w:rPr>
      </w:pPr>
    </w:p>
    <w:p w:rsidR="00203098" w:rsidRPr="0030153B" w:rsidRDefault="00203098" w:rsidP="001F2890">
      <w:pPr>
        <w:spacing w:after="0"/>
        <w:jc w:val="both"/>
        <w:rPr>
          <w:rFonts w:ascii="Soberana Sans Light" w:hAnsi="Soberana Sans Light"/>
          <w:sz w:val="24"/>
          <w:szCs w:val="24"/>
        </w:rPr>
      </w:pPr>
      <w:r w:rsidRPr="0030153B">
        <w:rPr>
          <w:rFonts w:ascii="Soberana Sans Light" w:hAnsi="Soberana Sans Light"/>
          <w:sz w:val="24"/>
          <w:szCs w:val="24"/>
        </w:rPr>
        <w:t xml:space="preserve">Los </w:t>
      </w:r>
      <w:r w:rsidR="00805D2E">
        <w:rPr>
          <w:rFonts w:ascii="Soberana Sans Light" w:hAnsi="Soberana Sans Light"/>
          <w:sz w:val="24"/>
          <w:szCs w:val="24"/>
        </w:rPr>
        <w:t>beneficiarios</w:t>
      </w:r>
      <w:r w:rsidRPr="0030153B">
        <w:rPr>
          <w:rFonts w:ascii="Soberana Sans Light" w:hAnsi="Soberana Sans Light"/>
          <w:sz w:val="24"/>
          <w:szCs w:val="24"/>
        </w:rPr>
        <w:t xml:space="preserve"> también pueden acudir o comunicarse a: </w:t>
      </w:r>
    </w:p>
    <w:p w:rsidR="0011450C" w:rsidRPr="0030153B" w:rsidRDefault="0011450C" w:rsidP="001F2890">
      <w:pPr>
        <w:spacing w:after="0"/>
        <w:jc w:val="both"/>
        <w:rPr>
          <w:rFonts w:ascii="Soberana Sans Light" w:hAnsi="Soberana Sans Light"/>
          <w:sz w:val="24"/>
          <w:szCs w:val="24"/>
        </w:rPr>
      </w:pPr>
    </w:p>
    <w:p w:rsidR="00203098" w:rsidRPr="0030153B" w:rsidRDefault="00203098" w:rsidP="00474972">
      <w:pPr>
        <w:spacing w:after="0"/>
        <w:jc w:val="both"/>
        <w:rPr>
          <w:rFonts w:ascii="Soberana Sans Light" w:hAnsi="Soberana Sans Light"/>
          <w:sz w:val="24"/>
          <w:szCs w:val="24"/>
        </w:rPr>
      </w:pPr>
      <w:r w:rsidRPr="0030153B">
        <w:rPr>
          <w:rFonts w:ascii="Soberana Sans Light" w:hAnsi="Soberana Sans Light"/>
          <w:sz w:val="24"/>
          <w:szCs w:val="24"/>
        </w:rPr>
        <w:t xml:space="preserve">Las oficinas de </w:t>
      </w:r>
      <w:r w:rsidR="00F34AB2" w:rsidRPr="0030153B">
        <w:rPr>
          <w:rFonts w:ascii="Soberana Sans Light" w:hAnsi="Soberana Sans Light"/>
          <w:sz w:val="24"/>
          <w:szCs w:val="24"/>
        </w:rPr>
        <w:t>la Dirección General de Vinculación Cultural</w:t>
      </w:r>
      <w:r w:rsidR="00C449EA" w:rsidRPr="0030153B">
        <w:rPr>
          <w:rFonts w:ascii="Soberana Sans Light" w:hAnsi="Soberana Sans Light"/>
          <w:sz w:val="24"/>
          <w:szCs w:val="24"/>
        </w:rPr>
        <w:t xml:space="preserve"> ubicadas en avenida Paseo de la</w:t>
      </w:r>
      <w:r w:rsidRPr="0030153B">
        <w:rPr>
          <w:rFonts w:ascii="Soberana Sans Light" w:hAnsi="Soberana Sans Light"/>
          <w:sz w:val="24"/>
          <w:szCs w:val="24"/>
        </w:rPr>
        <w:t xml:space="preserve"> Reforma No. 175, 7° Piso, Colonia Cuauhtémoc, Delegación Cuauhtémo</w:t>
      </w:r>
      <w:r w:rsidR="00474972" w:rsidRPr="0030153B">
        <w:rPr>
          <w:rFonts w:ascii="Soberana Sans Light" w:hAnsi="Soberana Sans Light"/>
          <w:sz w:val="24"/>
          <w:szCs w:val="24"/>
        </w:rPr>
        <w:t xml:space="preserve">c, C.P. 06500, Ciudad de México, o </w:t>
      </w:r>
      <w:r w:rsidR="007518A8">
        <w:rPr>
          <w:rFonts w:ascii="Soberana Sans Light" w:hAnsi="Soberana Sans Light"/>
          <w:sz w:val="24"/>
          <w:szCs w:val="24"/>
        </w:rPr>
        <w:t>bien llamar a</w:t>
      </w:r>
      <w:r w:rsidR="00C449EA" w:rsidRPr="0030153B">
        <w:rPr>
          <w:rFonts w:ascii="Soberana Sans Light" w:hAnsi="Soberana Sans Light"/>
          <w:sz w:val="24"/>
          <w:szCs w:val="24"/>
        </w:rPr>
        <w:t>l teléfono (01 55) 4155</w:t>
      </w:r>
      <w:r w:rsidRPr="0030153B">
        <w:rPr>
          <w:rFonts w:ascii="Soberana Sans Light" w:hAnsi="Soberana Sans Light"/>
          <w:sz w:val="24"/>
          <w:szCs w:val="24"/>
        </w:rPr>
        <w:t>-0200 ext. 9494</w:t>
      </w:r>
      <w:r w:rsidR="00927D1D" w:rsidRPr="0030153B">
        <w:rPr>
          <w:rFonts w:ascii="Soberana Sans Light" w:hAnsi="Soberana Sans Light"/>
          <w:sz w:val="24"/>
          <w:szCs w:val="24"/>
        </w:rPr>
        <w:t>.</w:t>
      </w:r>
    </w:p>
    <w:p w:rsidR="00927D1D" w:rsidRPr="0030153B" w:rsidRDefault="00927D1D" w:rsidP="001F2890">
      <w:pPr>
        <w:spacing w:after="0"/>
        <w:jc w:val="both"/>
        <w:rPr>
          <w:rFonts w:ascii="Soberana Sans Light" w:hAnsi="Soberana Sans Light"/>
          <w:sz w:val="24"/>
          <w:szCs w:val="24"/>
        </w:rPr>
      </w:pPr>
    </w:p>
    <w:p w:rsidR="00203098" w:rsidRPr="0030153B" w:rsidRDefault="00C449EA" w:rsidP="001F2890">
      <w:pPr>
        <w:spacing w:after="0"/>
        <w:jc w:val="both"/>
        <w:rPr>
          <w:rFonts w:ascii="Soberana Sans Light" w:hAnsi="Soberana Sans Light"/>
          <w:sz w:val="24"/>
          <w:szCs w:val="24"/>
        </w:rPr>
      </w:pPr>
      <w:r w:rsidRPr="0030153B">
        <w:rPr>
          <w:rFonts w:ascii="Soberana Sans Light" w:hAnsi="Soberana Sans Light"/>
          <w:sz w:val="24"/>
          <w:szCs w:val="24"/>
        </w:rPr>
        <w:t>Asimismo, p</w:t>
      </w:r>
      <w:r w:rsidR="00203098" w:rsidRPr="0030153B">
        <w:rPr>
          <w:rFonts w:ascii="Soberana Sans Light" w:hAnsi="Soberana Sans Light"/>
          <w:sz w:val="24"/>
          <w:szCs w:val="24"/>
        </w:rPr>
        <w:t xml:space="preserve">ara presentar quejas, denuncias, reconocimientos y sugerencias respecto a trámites correspondientes relacionados con </w:t>
      </w:r>
      <w:r w:rsidRPr="0030153B">
        <w:rPr>
          <w:rFonts w:ascii="Soberana Sans Light" w:hAnsi="Soberana Sans Light"/>
          <w:sz w:val="24"/>
          <w:szCs w:val="24"/>
        </w:rPr>
        <w:t>los</w:t>
      </w:r>
      <w:r w:rsidR="00203098" w:rsidRPr="0030153B">
        <w:rPr>
          <w:rFonts w:ascii="Soberana Sans Light" w:hAnsi="Soberana Sans Light"/>
          <w:sz w:val="24"/>
          <w:szCs w:val="24"/>
        </w:rPr>
        <w:t xml:space="preserve"> </w:t>
      </w:r>
      <w:r w:rsidRPr="0030153B">
        <w:rPr>
          <w:rFonts w:ascii="Soberana Sans Light" w:hAnsi="Soberana Sans Light"/>
          <w:sz w:val="24"/>
          <w:szCs w:val="24"/>
        </w:rPr>
        <w:t>apoyos</w:t>
      </w:r>
      <w:r w:rsidR="007518A8">
        <w:rPr>
          <w:rFonts w:ascii="Soberana Sans Light" w:hAnsi="Soberana Sans Light"/>
          <w:sz w:val="24"/>
          <w:szCs w:val="24"/>
        </w:rPr>
        <w:t xml:space="preserve"> que otorga la vertiente AIEC,</w:t>
      </w:r>
      <w:r w:rsidR="00203098" w:rsidRPr="0030153B">
        <w:rPr>
          <w:rFonts w:ascii="Soberana Sans Light" w:hAnsi="Soberana Sans Light"/>
          <w:sz w:val="24"/>
          <w:szCs w:val="24"/>
        </w:rPr>
        <w:t xml:space="preserve"> </w:t>
      </w:r>
      <w:r w:rsidR="00F145D5" w:rsidRPr="0030153B">
        <w:rPr>
          <w:rFonts w:ascii="Soberana Sans Light" w:hAnsi="Soberana Sans Light"/>
          <w:sz w:val="24"/>
          <w:szCs w:val="24"/>
        </w:rPr>
        <w:t xml:space="preserve">se </w:t>
      </w:r>
      <w:r w:rsidR="00203098" w:rsidRPr="0030153B">
        <w:rPr>
          <w:rFonts w:ascii="Soberana Sans Light" w:hAnsi="Soberana Sans Light"/>
          <w:sz w:val="24"/>
          <w:szCs w:val="24"/>
        </w:rPr>
        <w:t xml:space="preserve">puede </w:t>
      </w:r>
      <w:r w:rsidR="008116C6">
        <w:rPr>
          <w:rFonts w:ascii="Soberana Sans Light" w:hAnsi="Soberana Sans Light"/>
          <w:sz w:val="24"/>
          <w:szCs w:val="24"/>
        </w:rPr>
        <w:t>c</w:t>
      </w:r>
      <w:r w:rsidR="00203098" w:rsidRPr="0030153B">
        <w:rPr>
          <w:rFonts w:ascii="Soberana Sans Light" w:hAnsi="Soberana Sans Light"/>
          <w:sz w:val="24"/>
          <w:szCs w:val="24"/>
        </w:rPr>
        <w:t xml:space="preserve">omunicar </w:t>
      </w:r>
      <w:r w:rsidR="008116C6">
        <w:rPr>
          <w:rFonts w:ascii="Soberana Sans Light" w:hAnsi="Soberana Sans Light"/>
          <w:sz w:val="24"/>
          <w:szCs w:val="24"/>
        </w:rPr>
        <w:t xml:space="preserve">al Órgano Interno de Control en la Secretaría de Cultura </w:t>
      </w:r>
      <w:r w:rsidR="00203098" w:rsidRPr="0030153B">
        <w:rPr>
          <w:rFonts w:ascii="Soberana Sans Light" w:hAnsi="Soberana Sans Light"/>
          <w:sz w:val="24"/>
          <w:szCs w:val="24"/>
        </w:rPr>
        <w:t>a los teléfonos: 01 (55) 4155 0200</w:t>
      </w:r>
      <w:r w:rsidR="008116C6">
        <w:rPr>
          <w:rFonts w:ascii="Soberana Sans Light" w:hAnsi="Soberana Sans Light"/>
          <w:sz w:val="24"/>
          <w:szCs w:val="24"/>
        </w:rPr>
        <w:t xml:space="preserve"> ext.</w:t>
      </w:r>
      <w:r w:rsidRPr="0030153B">
        <w:rPr>
          <w:rFonts w:ascii="Soberana Sans Light" w:hAnsi="Soberana Sans Light"/>
          <w:sz w:val="24"/>
          <w:szCs w:val="24"/>
        </w:rPr>
        <w:t xml:space="preserve"> 943</w:t>
      </w:r>
      <w:r w:rsidR="00B61940">
        <w:rPr>
          <w:rFonts w:ascii="Soberana Sans Light" w:hAnsi="Soberana Sans Light"/>
          <w:sz w:val="24"/>
          <w:szCs w:val="24"/>
        </w:rPr>
        <w:t>0 y 9439</w:t>
      </w:r>
      <w:r w:rsidR="00203098" w:rsidRPr="0030153B">
        <w:rPr>
          <w:rFonts w:ascii="Soberana Sans Light" w:hAnsi="Soberana Sans Light"/>
          <w:sz w:val="24"/>
          <w:szCs w:val="24"/>
        </w:rPr>
        <w:t xml:space="preserve"> en un horario 9:00 a 15:00 y de 16:00 </w:t>
      </w:r>
      <w:r w:rsidRPr="0030153B">
        <w:rPr>
          <w:rFonts w:ascii="Soberana Sans Light" w:hAnsi="Soberana Sans Light"/>
          <w:sz w:val="24"/>
          <w:szCs w:val="24"/>
        </w:rPr>
        <w:t>a 18:00 horas, de lunes a v</w:t>
      </w:r>
      <w:r w:rsidR="00203098" w:rsidRPr="0030153B">
        <w:rPr>
          <w:rFonts w:ascii="Soberana Sans Light" w:hAnsi="Soberana Sans Light"/>
          <w:sz w:val="24"/>
          <w:szCs w:val="24"/>
        </w:rPr>
        <w:t xml:space="preserve">iernes. </w:t>
      </w:r>
    </w:p>
    <w:p w:rsidR="0011450C" w:rsidRPr="0030153B" w:rsidRDefault="0011450C" w:rsidP="001F2890">
      <w:pPr>
        <w:spacing w:after="0"/>
        <w:jc w:val="both"/>
        <w:rPr>
          <w:rFonts w:ascii="Soberana Sans Light" w:hAnsi="Soberana Sans Light"/>
          <w:sz w:val="24"/>
          <w:szCs w:val="24"/>
        </w:rPr>
      </w:pPr>
    </w:p>
    <w:p w:rsidR="00203098" w:rsidRDefault="00203098" w:rsidP="001F2890">
      <w:pPr>
        <w:spacing w:after="0"/>
        <w:jc w:val="both"/>
        <w:rPr>
          <w:rStyle w:val="Hipervnculo"/>
          <w:rFonts w:ascii="Soberana Sans Light" w:hAnsi="Soberana Sans Light"/>
          <w:sz w:val="24"/>
          <w:szCs w:val="24"/>
        </w:rPr>
      </w:pPr>
      <w:r w:rsidRPr="0030153B">
        <w:rPr>
          <w:rFonts w:ascii="Soberana Sans Light" w:hAnsi="Soberana Sans Light"/>
          <w:sz w:val="24"/>
          <w:szCs w:val="24"/>
        </w:rPr>
        <w:t xml:space="preserve">En la Secretaría de la Función Pública </w:t>
      </w:r>
      <w:r w:rsidR="008116C6">
        <w:rPr>
          <w:rFonts w:ascii="Soberana Sans Light" w:hAnsi="Soberana Sans Light"/>
          <w:sz w:val="24"/>
          <w:szCs w:val="24"/>
        </w:rPr>
        <w:t xml:space="preserve">se ha </w:t>
      </w:r>
      <w:r w:rsidR="008116C6" w:rsidRPr="0030153B">
        <w:rPr>
          <w:rFonts w:ascii="Soberana Sans Light" w:hAnsi="Soberana Sans Light"/>
          <w:sz w:val="24"/>
          <w:szCs w:val="24"/>
        </w:rPr>
        <w:t xml:space="preserve">dispuesto </w:t>
      </w:r>
      <w:r w:rsidR="008116C6">
        <w:rPr>
          <w:rFonts w:ascii="Soberana Sans Light" w:hAnsi="Soberana Sans Light"/>
          <w:sz w:val="24"/>
          <w:szCs w:val="24"/>
        </w:rPr>
        <w:t xml:space="preserve">el </w:t>
      </w:r>
      <w:r w:rsidR="00EF2C7A">
        <w:rPr>
          <w:rFonts w:ascii="Soberana Sans Light" w:hAnsi="Soberana Sans Light"/>
          <w:sz w:val="24"/>
          <w:szCs w:val="24"/>
        </w:rPr>
        <w:t>Sistema Integral de Quejas y Denuncias de la Secretaría de la Función Pública</w:t>
      </w:r>
      <w:r w:rsidR="008116C6" w:rsidRPr="008116C6">
        <w:rPr>
          <w:rStyle w:val="Hipervnculo"/>
          <w:rFonts w:ascii="Soberana Sans Light" w:hAnsi="Soberana Sans Light"/>
          <w:color w:val="auto"/>
          <w:sz w:val="24"/>
          <w:szCs w:val="24"/>
        </w:rPr>
        <w:t xml:space="preserve"> </w:t>
      </w:r>
      <w:r w:rsidR="00EF2C7A">
        <w:rPr>
          <w:rStyle w:val="Hipervnculo"/>
          <w:rFonts w:ascii="Soberana Sans Light" w:hAnsi="Soberana Sans Light"/>
          <w:color w:val="auto"/>
          <w:sz w:val="24"/>
          <w:szCs w:val="24"/>
        </w:rPr>
        <w:t xml:space="preserve">(SIDEC) </w:t>
      </w:r>
      <w:hyperlink r:id="rId11" w:history="1">
        <w:r w:rsidR="00EF2C7A" w:rsidRPr="000A375C">
          <w:rPr>
            <w:rStyle w:val="Hipervnculo"/>
            <w:rFonts w:ascii="Soberana Sans Light" w:hAnsi="Soberana Sans Light"/>
            <w:sz w:val="24"/>
            <w:szCs w:val="24"/>
          </w:rPr>
          <w:t>https://sidec.funciónpublica.gob.mx/</w:t>
        </w:r>
      </w:hyperlink>
      <w:r w:rsidR="00EF2C7A">
        <w:rPr>
          <w:rStyle w:val="Hipervnculo"/>
          <w:rFonts w:ascii="Soberana Sans Light" w:hAnsi="Soberana Sans Light"/>
          <w:color w:val="auto"/>
          <w:sz w:val="24"/>
          <w:szCs w:val="24"/>
        </w:rPr>
        <w:t xml:space="preserve"> </w:t>
      </w:r>
      <w:r w:rsidR="008116C6" w:rsidRPr="008116C6">
        <w:rPr>
          <w:rStyle w:val="Hipervnculo"/>
          <w:rFonts w:ascii="Soberana Sans Light" w:hAnsi="Soberana Sans Light"/>
          <w:color w:val="auto"/>
          <w:sz w:val="24"/>
          <w:szCs w:val="24"/>
        </w:rPr>
        <w:t>p</w:t>
      </w:r>
      <w:r w:rsidR="008116C6" w:rsidRPr="008116C6">
        <w:rPr>
          <w:rFonts w:ascii="Soberana Sans Light" w:hAnsi="Soberana Sans Light"/>
          <w:sz w:val="24"/>
          <w:szCs w:val="24"/>
        </w:rPr>
        <w:t xml:space="preserve">ara </w:t>
      </w:r>
      <w:r w:rsidR="008116C6" w:rsidRPr="0030153B">
        <w:rPr>
          <w:rFonts w:ascii="Soberana Sans Light" w:hAnsi="Soberana Sans Light"/>
          <w:sz w:val="24"/>
          <w:szCs w:val="24"/>
        </w:rPr>
        <w:t>la captación de sugerencias, quejas o denuncias que contribuyan a una operación más eficiente de</w:t>
      </w:r>
      <w:r w:rsidR="009E56A2">
        <w:rPr>
          <w:rFonts w:ascii="Soberana Sans Light" w:hAnsi="Soberana Sans Light"/>
          <w:sz w:val="24"/>
          <w:szCs w:val="24"/>
        </w:rPr>
        <w:t xml:space="preserve">l programa </w:t>
      </w:r>
      <w:r w:rsidR="008116C6">
        <w:rPr>
          <w:rFonts w:ascii="Soberana Sans Light" w:hAnsi="Soberana Sans Light"/>
          <w:sz w:val="24"/>
          <w:szCs w:val="24"/>
        </w:rPr>
        <w:t>AIEC.</w:t>
      </w:r>
      <w:r w:rsidRPr="0030153B">
        <w:rPr>
          <w:rFonts w:ascii="Soberana Sans Light" w:hAnsi="Soberana Sans Light"/>
          <w:sz w:val="24"/>
          <w:szCs w:val="24"/>
        </w:rPr>
        <w:t xml:space="preserve"> </w:t>
      </w:r>
    </w:p>
    <w:p w:rsidR="00927D1D" w:rsidRPr="0030153B" w:rsidRDefault="00927D1D" w:rsidP="001F2890">
      <w:pPr>
        <w:spacing w:after="0"/>
        <w:jc w:val="both"/>
        <w:rPr>
          <w:rFonts w:ascii="Soberana Sans Light" w:hAnsi="Soberana Sans Light"/>
          <w:sz w:val="24"/>
          <w:szCs w:val="24"/>
        </w:rPr>
      </w:pPr>
    </w:p>
    <w:p w:rsidR="00DB5AE9" w:rsidRDefault="00DB5AE9" w:rsidP="00383083">
      <w:pPr>
        <w:spacing w:after="0"/>
        <w:jc w:val="both"/>
        <w:rPr>
          <w:rFonts w:ascii="Soberana Sans Light" w:hAnsi="Soberana Sans Light"/>
          <w:b/>
          <w:sz w:val="24"/>
          <w:szCs w:val="24"/>
        </w:rPr>
      </w:pPr>
    </w:p>
    <w:p w:rsidR="00DB5AE9" w:rsidRDefault="00DB5AE9" w:rsidP="00383083">
      <w:pPr>
        <w:spacing w:after="0"/>
        <w:jc w:val="both"/>
        <w:rPr>
          <w:rFonts w:ascii="Soberana Sans Light" w:hAnsi="Soberana Sans Light"/>
          <w:b/>
          <w:sz w:val="24"/>
          <w:szCs w:val="24"/>
        </w:rPr>
      </w:pPr>
    </w:p>
    <w:p w:rsidR="00927D1D" w:rsidRPr="0030153B" w:rsidRDefault="00383083" w:rsidP="00383083">
      <w:pPr>
        <w:spacing w:after="0"/>
        <w:jc w:val="both"/>
        <w:rPr>
          <w:rFonts w:ascii="Soberana Sans Light" w:hAnsi="Soberana Sans Light"/>
          <w:b/>
          <w:sz w:val="24"/>
          <w:szCs w:val="24"/>
        </w:rPr>
      </w:pPr>
      <w:r w:rsidRPr="0030153B">
        <w:rPr>
          <w:rFonts w:ascii="Soberana Sans Light" w:hAnsi="Soberana Sans Light"/>
          <w:b/>
          <w:sz w:val="24"/>
          <w:szCs w:val="24"/>
        </w:rPr>
        <w:t xml:space="preserve">II.9 </w:t>
      </w:r>
      <w:r w:rsidR="00927D1D" w:rsidRPr="0030153B">
        <w:rPr>
          <w:rFonts w:ascii="Soberana Sans Light" w:hAnsi="Soberana Sans Light"/>
          <w:b/>
          <w:sz w:val="24"/>
          <w:szCs w:val="24"/>
        </w:rPr>
        <w:t>CAPTURA DE INFORMACIÓN EN EL SISTEMA INFORMÁTICO</w:t>
      </w:r>
      <w:r w:rsidR="0011450C" w:rsidRPr="0030153B">
        <w:rPr>
          <w:rFonts w:ascii="Soberana Sans Light" w:hAnsi="Soberana Sans Light"/>
          <w:b/>
          <w:sz w:val="24"/>
          <w:szCs w:val="24"/>
        </w:rPr>
        <w:t xml:space="preserve"> DE LA SFP</w:t>
      </w:r>
    </w:p>
    <w:p w:rsidR="00927D1D" w:rsidRPr="0030153B" w:rsidRDefault="00927D1D" w:rsidP="001F2890">
      <w:pPr>
        <w:spacing w:after="0"/>
        <w:jc w:val="both"/>
        <w:rPr>
          <w:rFonts w:ascii="Soberana Sans Light" w:hAnsi="Soberana Sans Light"/>
          <w:b/>
          <w:sz w:val="24"/>
          <w:szCs w:val="24"/>
        </w:rPr>
      </w:pPr>
    </w:p>
    <w:p w:rsidR="00524F54" w:rsidRPr="0030153B" w:rsidRDefault="00524F54" w:rsidP="00524F54">
      <w:pPr>
        <w:spacing w:after="0"/>
        <w:jc w:val="both"/>
        <w:rPr>
          <w:rFonts w:ascii="Soberana Sans Light" w:hAnsi="Soberana Sans Light"/>
          <w:sz w:val="24"/>
          <w:szCs w:val="24"/>
        </w:rPr>
      </w:pPr>
      <w:r w:rsidRPr="0030153B">
        <w:rPr>
          <w:rFonts w:ascii="Soberana Sans Light" w:hAnsi="Soberana Sans Light"/>
          <w:sz w:val="24"/>
          <w:szCs w:val="24"/>
        </w:rPr>
        <w:t>La Dirección General de Vinculación Cultural (DGVC) por conducto de la Dirección de Promoción</w:t>
      </w:r>
      <w:r w:rsidR="00C449EA" w:rsidRPr="0030153B">
        <w:rPr>
          <w:rFonts w:ascii="Soberana Sans Light" w:hAnsi="Soberana Sans Light"/>
          <w:sz w:val="24"/>
          <w:szCs w:val="24"/>
        </w:rPr>
        <w:t>,</w:t>
      </w:r>
      <w:r w:rsidRPr="0030153B">
        <w:rPr>
          <w:rFonts w:ascii="Soberana Sans Light" w:hAnsi="Soberana Sans Light"/>
          <w:sz w:val="24"/>
          <w:szCs w:val="24"/>
        </w:rPr>
        <w:t xml:space="preserve"> Formación y Desarrollo (DPFD) como área normativa</w:t>
      </w:r>
      <w:r w:rsidR="00806229">
        <w:rPr>
          <w:rFonts w:ascii="Soberana Sans Light" w:hAnsi="Soberana Sans Light"/>
          <w:sz w:val="24"/>
          <w:szCs w:val="24"/>
        </w:rPr>
        <w:t>,</w:t>
      </w:r>
      <w:r w:rsidRPr="0030153B">
        <w:rPr>
          <w:rFonts w:ascii="Soberana Sans Light" w:hAnsi="Soberana Sans Light"/>
          <w:sz w:val="24"/>
          <w:szCs w:val="24"/>
        </w:rPr>
        <w:t xml:space="preserve"> además de realizar el </w:t>
      </w:r>
      <w:r w:rsidRPr="0030153B">
        <w:rPr>
          <w:rFonts w:ascii="Soberana Sans Light" w:hAnsi="Soberana Sans Light"/>
          <w:sz w:val="24"/>
          <w:szCs w:val="24"/>
        </w:rPr>
        <w:lastRenderedPageBreak/>
        <w:t>seguimiento a los P</w:t>
      </w:r>
      <w:r w:rsidR="00C449EA" w:rsidRPr="0030153B">
        <w:rPr>
          <w:rFonts w:ascii="Soberana Sans Light" w:hAnsi="Soberana Sans Light"/>
          <w:sz w:val="24"/>
          <w:szCs w:val="24"/>
        </w:rPr>
        <w:t>ETCS,</w:t>
      </w:r>
      <w:r w:rsidRPr="0030153B">
        <w:rPr>
          <w:rFonts w:ascii="Soberana Sans Light" w:hAnsi="Soberana Sans Light"/>
          <w:sz w:val="24"/>
          <w:szCs w:val="24"/>
        </w:rPr>
        <w:t xml:space="preserve"> </w:t>
      </w:r>
      <w:r w:rsidR="007657F6" w:rsidRPr="0030153B">
        <w:rPr>
          <w:rFonts w:ascii="Soberana Sans Light" w:hAnsi="Soberana Sans Light"/>
          <w:sz w:val="24"/>
          <w:szCs w:val="24"/>
        </w:rPr>
        <w:t>capturará</w:t>
      </w:r>
      <w:r w:rsidRPr="0030153B">
        <w:rPr>
          <w:rFonts w:ascii="Soberana Sans Light" w:hAnsi="Soberana Sans Light"/>
          <w:sz w:val="24"/>
          <w:szCs w:val="24"/>
        </w:rPr>
        <w:t xml:space="preserve"> en el Sistema Informático de Contraloría Social (SICS):</w:t>
      </w:r>
    </w:p>
    <w:p w:rsidR="007657F6" w:rsidRPr="0030153B" w:rsidRDefault="007657F6" w:rsidP="00524F54">
      <w:pPr>
        <w:spacing w:after="0"/>
        <w:jc w:val="both"/>
        <w:rPr>
          <w:rFonts w:ascii="Soberana Sans Light" w:hAnsi="Soberana Sans Light"/>
          <w:sz w:val="24"/>
          <w:szCs w:val="24"/>
        </w:rPr>
      </w:pPr>
    </w:p>
    <w:p w:rsidR="00524F54" w:rsidRPr="0030153B" w:rsidRDefault="00F145D5" w:rsidP="00524F54">
      <w:pPr>
        <w:pStyle w:val="Prrafodelista"/>
        <w:numPr>
          <w:ilvl w:val="0"/>
          <w:numId w:val="17"/>
        </w:numPr>
        <w:spacing w:after="0" w:line="276" w:lineRule="auto"/>
        <w:jc w:val="both"/>
        <w:rPr>
          <w:rFonts w:ascii="Soberana Sans Light" w:hAnsi="Soberana Sans Light"/>
          <w:sz w:val="24"/>
          <w:szCs w:val="24"/>
        </w:rPr>
      </w:pPr>
      <w:r w:rsidRPr="0030153B">
        <w:rPr>
          <w:rFonts w:ascii="Soberana Sans Light" w:hAnsi="Soberana Sans Light"/>
          <w:sz w:val="24"/>
          <w:szCs w:val="24"/>
        </w:rPr>
        <w:t>El E</w:t>
      </w:r>
      <w:r w:rsidR="00524F54" w:rsidRPr="0030153B">
        <w:rPr>
          <w:rFonts w:ascii="Soberana Sans Light" w:hAnsi="Soberana Sans Light"/>
          <w:sz w:val="24"/>
          <w:szCs w:val="24"/>
        </w:rPr>
        <w:t>squema de Contraloría Social.</w:t>
      </w:r>
    </w:p>
    <w:p w:rsidR="00524F54" w:rsidRPr="0030153B" w:rsidRDefault="00524F54" w:rsidP="00524F54">
      <w:pPr>
        <w:pStyle w:val="Prrafodelista"/>
        <w:numPr>
          <w:ilvl w:val="0"/>
          <w:numId w:val="17"/>
        </w:numPr>
        <w:spacing w:after="0" w:line="276" w:lineRule="auto"/>
        <w:jc w:val="both"/>
        <w:rPr>
          <w:rFonts w:ascii="Soberana Sans Light" w:hAnsi="Soberana Sans Light"/>
          <w:sz w:val="24"/>
          <w:szCs w:val="24"/>
        </w:rPr>
      </w:pPr>
      <w:r w:rsidRPr="0030153B">
        <w:rPr>
          <w:rFonts w:ascii="Soberana Sans Light" w:hAnsi="Soberana Sans Light"/>
          <w:sz w:val="24"/>
          <w:szCs w:val="24"/>
        </w:rPr>
        <w:t>La Guía Operativa</w:t>
      </w:r>
      <w:r w:rsidR="00F145D5" w:rsidRPr="0030153B">
        <w:rPr>
          <w:rFonts w:ascii="Soberana Sans Light" w:hAnsi="Soberana Sans Light"/>
          <w:sz w:val="24"/>
          <w:szCs w:val="24"/>
        </w:rPr>
        <w:t>.</w:t>
      </w:r>
    </w:p>
    <w:p w:rsidR="00524F54" w:rsidRPr="0030153B" w:rsidRDefault="00524F54" w:rsidP="00524F54">
      <w:pPr>
        <w:pStyle w:val="Prrafodelista"/>
        <w:numPr>
          <w:ilvl w:val="0"/>
          <w:numId w:val="17"/>
        </w:numPr>
        <w:spacing w:after="0" w:line="276" w:lineRule="auto"/>
        <w:jc w:val="both"/>
        <w:rPr>
          <w:rFonts w:ascii="Soberana Sans Light" w:hAnsi="Soberana Sans Light"/>
          <w:sz w:val="24"/>
          <w:szCs w:val="24"/>
        </w:rPr>
      </w:pPr>
      <w:r w:rsidRPr="0030153B">
        <w:rPr>
          <w:rFonts w:ascii="Soberana Sans Light" w:hAnsi="Soberana Sans Light"/>
          <w:sz w:val="24"/>
          <w:szCs w:val="24"/>
        </w:rPr>
        <w:t>El Programa Anual de Trabajo</w:t>
      </w:r>
      <w:r w:rsidR="00F145D5" w:rsidRPr="0030153B">
        <w:rPr>
          <w:rFonts w:ascii="Soberana Sans Light" w:hAnsi="Soberana Sans Light"/>
          <w:sz w:val="24"/>
          <w:szCs w:val="24"/>
        </w:rPr>
        <w:t>.</w:t>
      </w:r>
    </w:p>
    <w:p w:rsidR="003E796A" w:rsidRDefault="003E796A" w:rsidP="003E796A">
      <w:pPr>
        <w:pStyle w:val="Prrafodelista"/>
        <w:numPr>
          <w:ilvl w:val="0"/>
          <w:numId w:val="17"/>
        </w:numPr>
        <w:spacing w:after="0" w:line="276" w:lineRule="auto"/>
        <w:jc w:val="both"/>
        <w:rPr>
          <w:rFonts w:ascii="Soberana Sans Light" w:hAnsi="Soberana Sans Light"/>
          <w:sz w:val="24"/>
          <w:szCs w:val="24"/>
        </w:rPr>
      </w:pPr>
      <w:r>
        <w:rPr>
          <w:rFonts w:ascii="Soberana Sans Light" w:hAnsi="Soberana Sans Light"/>
          <w:sz w:val="24"/>
          <w:szCs w:val="24"/>
        </w:rPr>
        <w:t>Materiales o medios de difusión del programa y de las actividades de Contraloría Social.</w:t>
      </w:r>
    </w:p>
    <w:p w:rsidR="003E796A" w:rsidRDefault="003E796A" w:rsidP="003E796A">
      <w:pPr>
        <w:pStyle w:val="Prrafodelista"/>
        <w:numPr>
          <w:ilvl w:val="0"/>
          <w:numId w:val="17"/>
        </w:numPr>
        <w:spacing w:after="0" w:line="276" w:lineRule="auto"/>
        <w:jc w:val="both"/>
        <w:rPr>
          <w:rFonts w:ascii="Soberana Sans Light" w:hAnsi="Soberana Sans Light"/>
          <w:sz w:val="24"/>
          <w:szCs w:val="24"/>
        </w:rPr>
      </w:pPr>
      <w:r w:rsidRPr="0030153B">
        <w:rPr>
          <w:rFonts w:ascii="Soberana Sans Light" w:hAnsi="Soberana Sans Light"/>
          <w:sz w:val="24"/>
          <w:szCs w:val="24"/>
        </w:rPr>
        <w:t xml:space="preserve">Designación </w:t>
      </w:r>
      <w:r>
        <w:rPr>
          <w:rFonts w:ascii="Soberana Sans Light" w:hAnsi="Soberana Sans Light"/>
          <w:sz w:val="24"/>
          <w:szCs w:val="24"/>
        </w:rPr>
        <w:t xml:space="preserve">y Clave </w:t>
      </w:r>
      <w:r w:rsidRPr="0030153B">
        <w:rPr>
          <w:rFonts w:ascii="Soberana Sans Light" w:hAnsi="Soberana Sans Light"/>
          <w:sz w:val="24"/>
          <w:szCs w:val="24"/>
        </w:rPr>
        <w:t>de</w:t>
      </w:r>
      <w:r>
        <w:rPr>
          <w:rFonts w:ascii="Soberana Sans Light" w:hAnsi="Soberana Sans Light"/>
          <w:sz w:val="24"/>
          <w:szCs w:val="24"/>
        </w:rPr>
        <w:t xml:space="preserve"> acceso al SICS de</w:t>
      </w:r>
      <w:r w:rsidRPr="0030153B">
        <w:rPr>
          <w:rFonts w:ascii="Soberana Sans Light" w:hAnsi="Soberana Sans Light"/>
          <w:sz w:val="24"/>
          <w:szCs w:val="24"/>
        </w:rPr>
        <w:t>l Enlace de Contraloría Social.</w:t>
      </w:r>
    </w:p>
    <w:p w:rsidR="003E796A" w:rsidRDefault="00C449EA" w:rsidP="003E796A">
      <w:pPr>
        <w:pStyle w:val="Prrafodelista"/>
        <w:numPr>
          <w:ilvl w:val="0"/>
          <w:numId w:val="17"/>
        </w:numPr>
        <w:spacing w:after="0" w:line="276" w:lineRule="auto"/>
        <w:jc w:val="both"/>
        <w:rPr>
          <w:rFonts w:ascii="Soberana Sans Light" w:hAnsi="Soberana Sans Light"/>
          <w:sz w:val="24"/>
          <w:szCs w:val="24"/>
        </w:rPr>
      </w:pPr>
      <w:r w:rsidRPr="003E796A">
        <w:rPr>
          <w:rFonts w:ascii="Soberana Sans Light" w:hAnsi="Soberana Sans Light"/>
          <w:sz w:val="24"/>
          <w:szCs w:val="24"/>
        </w:rPr>
        <w:t>Capacitaciones y asesorías.</w:t>
      </w:r>
    </w:p>
    <w:p w:rsidR="00C449EA" w:rsidRPr="003E796A" w:rsidRDefault="003E796A" w:rsidP="003E796A">
      <w:pPr>
        <w:pStyle w:val="Prrafodelista"/>
        <w:numPr>
          <w:ilvl w:val="0"/>
          <w:numId w:val="17"/>
        </w:numPr>
        <w:spacing w:after="0" w:line="276" w:lineRule="auto"/>
        <w:jc w:val="both"/>
        <w:rPr>
          <w:rFonts w:ascii="Soberana Sans Light" w:hAnsi="Soberana Sans Light"/>
          <w:sz w:val="24"/>
          <w:szCs w:val="24"/>
        </w:rPr>
      </w:pPr>
      <w:r w:rsidRPr="003E796A">
        <w:rPr>
          <w:rFonts w:ascii="Soberana Sans Light" w:hAnsi="Soberana Sans Light"/>
          <w:sz w:val="24"/>
          <w:szCs w:val="24"/>
        </w:rPr>
        <w:t>Minutas</w:t>
      </w:r>
      <w:r>
        <w:rPr>
          <w:rFonts w:ascii="Soberana Sans Light" w:hAnsi="Soberana Sans Light"/>
          <w:sz w:val="24"/>
          <w:szCs w:val="24"/>
        </w:rPr>
        <w:t xml:space="preserve"> por asesorías.</w:t>
      </w:r>
    </w:p>
    <w:p w:rsidR="00524F54" w:rsidRPr="0030153B" w:rsidRDefault="00524F54" w:rsidP="00524F54">
      <w:pPr>
        <w:spacing w:after="0"/>
        <w:jc w:val="both"/>
        <w:rPr>
          <w:rFonts w:ascii="Soberana Sans Light" w:hAnsi="Soberana Sans Light"/>
          <w:sz w:val="24"/>
          <w:szCs w:val="24"/>
        </w:rPr>
      </w:pPr>
    </w:p>
    <w:p w:rsidR="00203098" w:rsidRPr="0030153B" w:rsidRDefault="00524F54" w:rsidP="001F2890">
      <w:pPr>
        <w:spacing w:after="0"/>
        <w:jc w:val="both"/>
        <w:rPr>
          <w:rFonts w:ascii="Soberana Sans Light" w:hAnsi="Soberana Sans Light"/>
          <w:sz w:val="24"/>
          <w:szCs w:val="24"/>
        </w:rPr>
      </w:pPr>
      <w:r w:rsidRPr="0030153B">
        <w:rPr>
          <w:rFonts w:ascii="Soberana Sans Light" w:hAnsi="Soberana Sans Light"/>
          <w:sz w:val="24"/>
          <w:szCs w:val="24"/>
        </w:rPr>
        <w:t>Las Instituciones Estatales de Cultura a través de los</w:t>
      </w:r>
      <w:r w:rsidR="00203098" w:rsidRPr="0030153B">
        <w:rPr>
          <w:rFonts w:ascii="Soberana Sans Light" w:hAnsi="Soberana Sans Light"/>
          <w:sz w:val="24"/>
          <w:szCs w:val="24"/>
        </w:rPr>
        <w:t xml:space="preserve"> </w:t>
      </w:r>
      <w:r w:rsidR="0011450C" w:rsidRPr="0030153B">
        <w:rPr>
          <w:rFonts w:ascii="Soberana Sans Light" w:hAnsi="Soberana Sans Light"/>
          <w:sz w:val="24"/>
          <w:szCs w:val="24"/>
        </w:rPr>
        <w:t>Enlace</w:t>
      </w:r>
      <w:r w:rsidRPr="0030153B">
        <w:rPr>
          <w:rFonts w:ascii="Soberana Sans Light" w:hAnsi="Soberana Sans Light"/>
          <w:sz w:val="24"/>
          <w:szCs w:val="24"/>
        </w:rPr>
        <w:t>s</w:t>
      </w:r>
      <w:r w:rsidR="0011450C" w:rsidRPr="0030153B">
        <w:rPr>
          <w:rFonts w:ascii="Soberana Sans Light" w:hAnsi="Soberana Sans Light"/>
          <w:sz w:val="24"/>
          <w:szCs w:val="24"/>
        </w:rPr>
        <w:t xml:space="preserve"> de Contraloría Social (ECS) debe</w:t>
      </w:r>
      <w:r w:rsidRPr="0030153B">
        <w:rPr>
          <w:rFonts w:ascii="Soberana Sans Light" w:hAnsi="Soberana Sans Light"/>
          <w:sz w:val="24"/>
          <w:szCs w:val="24"/>
        </w:rPr>
        <w:t>n</w:t>
      </w:r>
      <w:r w:rsidR="00203098" w:rsidRPr="0030153B">
        <w:rPr>
          <w:rFonts w:ascii="Soberana Sans Light" w:hAnsi="Soberana Sans Light"/>
          <w:sz w:val="24"/>
          <w:szCs w:val="24"/>
        </w:rPr>
        <w:t xml:space="preserve"> capturar en el Sistema Informático de Contraloría Social </w:t>
      </w:r>
      <w:r w:rsidRPr="0030153B">
        <w:rPr>
          <w:rFonts w:ascii="Soberana Sans Light" w:hAnsi="Soberana Sans Light"/>
          <w:sz w:val="24"/>
          <w:szCs w:val="24"/>
        </w:rPr>
        <w:t xml:space="preserve">(SICS) </w:t>
      </w:r>
      <w:r w:rsidR="00203098" w:rsidRPr="0030153B">
        <w:rPr>
          <w:rFonts w:ascii="Soberana Sans Light" w:hAnsi="Soberana Sans Light"/>
          <w:sz w:val="24"/>
          <w:szCs w:val="24"/>
        </w:rPr>
        <w:t>l</w:t>
      </w:r>
      <w:r w:rsidR="0011450C" w:rsidRPr="0030153B">
        <w:rPr>
          <w:rFonts w:ascii="Soberana Sans Light" w:hAnsi="Soberana Sans Light"/>
          <w:sz w:val="24"/>
          <w:szCs w:val="24"/>
        </w:rPr>
        <w:t>a</w:t>
      </w:r>
      <w:r w:rsidR="00203098" w:rsidRPr="0030153B">
        <w:rPr>
          <w:rFonts w:ascii="Soberana Sans Light" w:hAnsi="Soberana Sans Light"/>
          <w:sz w:val="24"/>
          <w:szCs w:val="24"/>
        </w:rPr>
        <w:t xml:space="preserve"> siguiente</w:t>
      </w:r>
      <w:r w:rsidR="0011450C" w:rsidRPr="0030153B">
        <w:rPr>
          <w:rFonts w:ascii="Soberana Sans Light" w:hAnsi="Soberana Sans Light"/>
          <w:sz w:val="24"/>
          <w:szCs w:val="24"/>
        </w:rPr>
        <w:t xml:space="preserve"> información</w:t>
      </w:r>
      <w:r w:rsidR="00203098" w:rsidRPr="0030153B">
        <w:rPr>
          <w:rFonts w:ascii="Soberana Sans Light" w:hAnsi="Soberana Sans Light"/>
          <w:sz w:val="24"/>
          <w:szCs w:val="24"/>
        </w:rPr>
        <w:t>:</w:t>
      </w:r>
    </w:p>
    <w:p w:rsidR="0011450C" w:rsidRPr="0030153B" w:rsidRDefault="0011450C" w:rsidP="001F2890">
      <w:pPr>
        <w:spacing w:after="0"/>
        <w:jc w:val="both"/>
        <w:rPr>
          <w:rFonts w:ascii="Soberana Sans Light" w:hAnsi="Soberana Sans Light"/>
          <w:sz w:val="24"/>
          <w:szCs w:val="24"/>
        </w:rPr>
      </w:pPr>
    </w:p>
    <w:p w:rsidR="00524F54" w:rsidRPr="0030153B" w:rsidRDefault="00203098" w:rsidP="00524F54">
      <w:pPr>
        <w:pStyle w:val="Prrafodelista"/>
        <w:numPr>
          <w:ilvl w:val="0"/>
          <w:numId w:val="34"/>
        </w:numPr>
        <w:spacing w:after="0" w:line="276" w:lineRule="auto"/>
        <w:jc w:val="both"/>
        <w:rPr>
          <w:rFonts w:ascii="Soberana Sans Light" w:hAnsi="Soberana Sans Light"/>
          <w:sz w:val="24"/>
          <w:szCs w:val="24"/>
        </w:rPr>
      </w:pPr>
      <w:r w:rsidRPr="0030153B">
        <w:rPr>
          <w:rFonts w:ascii="Soberana Sans Light" w:hAnsi="Soberana Sans Light"/>
          <w:sz w:val="24"/>
          <w:szCs w:val="24"/>
        </w:rPr>
        <w:t xml:space="preserve">Programa </w:t>
      </w:r>
      <w:r w:rsidR="00524F54" w:rsidRPr="0030153B">
        <w:rPr>
          <w:rFonts w:ascii="Soberana Sans Light" w:hAnsi="Soberana Sans Light"/>
          <w:sz w:val="24"/>
          <w:szCs w:val="24"/>
        </w:rPr>
        <w:t>Estatal de Trabajo</w:t>
      </w:r>
      <w:r w:rsidR="00C449EA" w:rsidRPr="0030153B">
        <w:rPr>
          <w:rFonts w:ascii="Soberana Sans Light" w:hAnsi="Soberana Sans Light"/>
          <w:sz w:val="24"/>
          <w:szCs w:val="24"/>
        </w:rPr>
        <w:t xml:space="preserve"> de Contraloría Social</w:t>
      </w:r>
      <w:r w:rsidR="00524F54" w:rsidRPr="0030153B">
        <w:rPr>
          <w:rFonts w:ascii="Soberana Sans Light" w:hAnsi="Soberana Sans Light"/>
          <w:sz w:val="24"/>
          <w:szCs w:val="24"/>
        </w:rPr>
        <w:t>.</w:t>
      </w:r>
    </w:p>
    <w:p w:rsidR="00805D2E" w:rsidRDefault="00805D2E" w:rsidP="00524F54">
      <w:pPr>
        <w:pStyle w:val="Prrafodelista"/>
        <w:numPr>
          <w:ilvl w:val="0"/>
          <w:numId w:val="34"/>
        </w:numPr>
        <w:spacing w:after="0" w:line="276" w:lineRule="auto"/>
        <w:jc w:val="both"/>
        <w:rPr>
          <w:rFonts w:ascii="Soberana Sans Light" w:hAnsi="Soberana Sans Light"/>
          <w:sz w:val="24"/>
          <w:szCs w:val="24"/>
        </w:rPr>
      </w:pPr>
      <w:r>
        <w:rPr>
          <w:rFonts w:ascii="Soberana Sans Light" w:hAnsi="Soberana Sans Light"/>
          <w:sz w:val="24"/>
          <w:szCs w:val="24"/>
        </w:rPr>
        <w:t>Materiales o medios de difusión del proyecto y de las actividades de Contraloría Social.</w:t>
      </w:r>
    </w:p>
    <w:p w:rsidR="00203098" w:rsidRPr="0030153B" w:rsidRDefault="00203098" w:rsidP="00524F54">
      <w:pPr>
        <w:pStyle w:val="Prrafodelista"/>
        <w:numPr>
          <w:ilvl w:val="0"/>
          <w:numId w:val="34"/>
        </w:numPr>
        <w:spacing w:after="0" w:line="276" w:lineRule="auto"/>
        <w:jc w:val="both"/>
        <w:rPr>
          <w:rFonts w:ascii="Soberana Sans Light" w:hAnsi="Soberana Sans Light"/>
          <w:sz w:val="24"/>
          <w:szCs w:val="24"/>
        </w:rPr>
      </w:pPr>
      <w:r w:rsidRPr="0030153B">
        <w:rPr>
          <w:rFonts w:ascii="Soberana Sans Light" w:hAnsi="Soberana Sans Light"/>
          <w:sz w:val="24"/>
          <w:szCs w:val="24"/>
        </w:rPr>
        <w:t>Capacitaciones y Asesorías.</w:t>
      </w:r>
    </w:p>
    <w:p w:rsidR="00805D2E" w:rsidRPr="0030153B" w:rsidRDefault="00805D2E" w:rsidP="00805D2E">
      <w:pPr>
        <w:pStyle w:val="Prrafodelista"/>
        <w:numPr>
          <w:ilvl w:val="0"/>
          <w:numId w:val="34"/>
        </w:numPr>
        <w:spacing w:after="0" w:line="276" w:lineRule="auto"/>
        <w:jc w:val="both"/>
        <w:rPr>
          <w:rFonts w:ascii="Soberana Sans Light" w:hAnsi="Soberana Sans Light"/>
          <w:sz w:val="24"/>
          <w:szCs w:val="24"/>
        </w:rPr>
      </w:pPr>
      <w:r w:rsidRPr="0030153B">
        <w:rPr>
          <w:rFonts w:ascii="Soberana Sans Light" w:hAnsi="Soberana Sans Light"/>
          <w:sz w:val="24"/>
          <w:szCs w:val="24"/>
        </w:rPr>
        <w:t>Registro del Comité de Contraloría Social.</w:t>
      </w:r>
    </w:p>
    <w:p w:rsidR="00203098" w:rsidRPr="0030153B" w:rsidRDefault="00203098" w:rsidP="00524F54">
      <w:pPr>
        <w:pStyle w:val="Prrafodelista"/>
        <w:numPr>
          <w:ilvl w:val="0"/>
          <w:numId w:val="34"/>
        </w:numPr>
        <w:spacing w:after="0" w:line="276" w:lineRule="auto"/>
        <w:jc w:val="both"/>
        <w:rPr>
          <w:rFonts w:ascii="Soberana Sans Light" w:hAnsi="Soberana Sans Light"/>
          <w:sz w:val="24"/>
          <w:szCs w:val="24"/>
        </w:rPr>
      </w:pPr>
      <w:r w:rsidRPr="0030153B">
        <w:rPr>
          <w:rFonts w:ascii="Soberana Sans Light" w:hAnsi="Soberana Sans Light"/>
          <w:sz w:val="24"/>
          <w:szCs w:val="24"/>
        </w:rPr>
        <w:t>Minutas de reuniones del Comité</w:t>
      </w:r>
      <w:r w:rsidR="00C449EA" w:rsidRPr="0030153B">
        <w:rPr>
          <w:rFonts w:ascii="Soberana Sans Light" w:hAnsi="Soberana Sans Light"/>
          <w:sz w:val="24"/>
          <w:szCs w:val="24"/>
        </w:rPr>
        <w:t xml:space="preserve"> de CS</w:t>
      </w:r>
      <w:r w:rsidRPr="0030153B">
        <w:rPr>
          <w:rFonts w:ascii="Soberana Sans Light" w:hAnsi="Soberana Sans Light"/>
          <w:sz w:val="24"/>
          <w:szCs w:val="24"/>
        </w:rPr>
        <w:t>.</w:t>
      </w:r>
    </w:p>
    <w:p w:rsidR="00805D2E" w:rsidRPr="00805D2E" w:rsidRDefault="003E796A" w:rsidP="005F6876">
      <w:pPr>
        <w:pStyle w:val="Prrafodelista"/>
        <w:numPr>
          <w:ilvl w:val="0"/>
          <w:numId w:val="34"/>
        </w:numPr>
        <w:spacing w:after="0" w:line="276" w:lineRule="auto"/>
        <w:jc w:val="both"/>
        <w:rPr>
          <w:rFonts w:ascii="Soberana Sans Light" w:hAnsi="Soberana Sans Light"/>
          <w:sz w:val="24"/>
          <w:szCs w:val="24"/>
        </w:rPr>
      </w:pPr>
      <w:r>
        <w:rPr>
          <w:rFonts w:ascii="Soberana Sans Light" w:hAnsi="Soberana Sans Light"/>
          <w:sz w:val="24"/>
          <w:szCs w:val="24"/>
        </w:rPr>
        <w:t xml:space="preserve">Formatos de </w:t>
      </w:r>
      <w:r w:rsidR="00805D2E" w:rsidRPr="00805D2E">
        <w:rPr>
          <w:rFonts w:ascii="Soberana Sans Light" w:hAnsi="Soberana Sans Light"/>
          <w:sz w:val="24"/>
          <w:szCs w:val="24"/>
        </w:rPr>
        <w:t>Informes</w:t>
      </w:r>
      <w:r w:rsidR="00805D2E">
        <w:rPr>
          <w:rFonts w:ascii="Soberana Sans Light" w:hAnsi="Soberana Sans Light"/>
          <w:sz w:val="24"/>
          <w:szCs w:val="24"/>
        </w:rPr>
        <w:t>.</w:t>
      </w:r>
    </w:p>
    <w:p w:rsidR="0011450C" w:rsidRPr="0030153B" w:rsidRDefault="00203098" w:rsidP="00524F54">
      <w:pPr>
        <w:pStyle w:val="Prrafodelista"/>
        <w:numPr>
          <w:ilvl w:val="0"/>
          <w:numId w:val="34"/>
        </w:numPr>
        <w:spacing w:after="0" w:line="276" w:lineRule="auto"/>
        <w:jc w:val="both"/>
        <w:rPr>
          <w:rFonts w:ascii="Soberana Sans Light" w:hAnsi="Soberana Sans Light"/>
          <w:sz w:val="24"/>
          <w:szCs w:val="24"/>
        </w:rPr>
      </w:pPr>
      <w:r w:rsidRPr="0030153B">
        <w:rPr>
          <w:rFonts w:ascii="Soberana Sans Light" w:hAnsi="Soberana Sans Light"/>
          <w:sz w:val="24"/>
          <w:szCs w:val="24"/>
        </w:rPr>
        <w:t>Quejas y Denuncias.</w:t>
      </w:r>
    </w:p>
    <w:p w:rsidR="0011450C" w:rsidRPr="0030153B" w:rsidRDefault="0011450C" w:rsidP="001F2890">
      <w:pPr>
        <w:spacing w:after="0"/>
        <w:jc w:val="both"/>
        <w:rPr>
          <w:rFonts w:ascii="Soberana Sans Light" w:hAnsi="Soberana Sans Light"/>
          <w:sz w:val="24"/>
          <w:szCs w:val="24"/>
        </w:rPr>
      </w:pPr>
    </w:p>
    <w:p w:rsidR="00070F36" w:rsidRPr="0030153B" w:rsidRDefault="009E56A2" w:rsidP="001F2890">
      <w:pPr>
        <w:spacing w:after="0"/>
        <w:jc w:val="both"/>
        <w:rPr>
          <w:rFonts w:ascii="Soberana Sans Light" w:hAnsi="Soberana Sans Light"/>
          <w:sz w:val="24"/>
          <w:szCs w:val="24"/>
        </w:rPr>
      </w:pPr>
      <w:r>
        <w:rPr>
          <w:rFonts w:ascii="Soberana Sans Light" w:hAnsi="Soberana Sans Light"/>
          <w:sz w:val="24"/>
          <w:szCs w:val="24"/>
        </w:rPr>
        <w:t>La</w:t>
      </w:r>
      <w:r w:rsidR="00203098" w:rsidRPr="0030153B">
        <w:rPr>
          <w:rFonts w:ascii="Soberana Sans Light" w:hAnsi="Soberana Sans Light"/>
          <w:sz w:val="24"/>
          <w:szCs w:val="24"/>
        </w:rPr>
        <w:t>s IEC, a través de</w:t>
      </w:r>
      <w:r w:rsidR="0011450C" w:rsidRPr="0030153B">
        <w:rPr>
          <w:rFonts w:ascii="Soberana Sans Light" w:hAnsi="Soberana Sans Light"/>
          <w:sz w:val="24"/>
          <w:szCs w:val="24"/>
        </w:rPr>
        <w:t xml:space="preserve"> sus </w:t>
      </w:r>
      <w:r w:rsidR="003E796A">
        <w:rPr>
          <w:rFonts w:ascii="Soberana Sans Light" w:hAnsi="Soberana Sans Light"/>
          <w:sz w:val="24"/>
          <w:szCs w:val="24"/>
        </w:rPr>
        <w:t>ECS</w:t>
      </w:r>
      <w:r w:rsidR="0011450C" w:rsidRPr="0030153B">
        <w:rPr>
          <w:rFonts w:ascii="Soberana Sans Light" w:hAnsi="Soberana Sans Light"/>
          <w:sz w:val="24"/>
          <w:szCs w:val="24"/>
        </w:rPr>
        <w:t xml:space="preserve"> </w:t>
      </w:r>
      <w:r w:rsidR="00203098" w:rsidRPr="0030153B">
        <w:rPr>
          <w:rFonts w:ascii="Soberana Sans Light" w:hAnsi="Soberana Sans Light"/>
          <w:sz w:val="24"/>
          <w:szCs w:val="24"/>
        </w:rPr>
        <w:t xml:space="preserve">deberán resguardar toda la información generada </w:t>
      </w:r>
      <w:r w:rsidR="003E796A">
        <w:rPr>
          <w:rFonts w:ascii="Soberana Sans Light" w:hAnsi="Soberana Sans Light"/>
          <w:sz w:val="24"/>
          <w:szCs w:val="24"/>
        </w:rPr>
        <w:t>en</w:t>
      </w:r>
      <w:r w:rsidR="00203098" w:rsidRPr="0030153B">
        <w:rPr>
          <w:rFonts w:ascii="Soberana Sans Light" w:hAnsi="Soberana Sans Light"/>
          <w:sz w:val="24"/>
          <w:szCs w:val="24"/>
        </w:rPr>
        <w:t xml:space="preserve"> la promoción de las ac</w:t>
      </w:r>
      <w:r w:rsidR="00D40052" w:rsidRPr="0030153B">
        <w:rPr>
          <w:rFonts w:ascii="Soberana Sans Light" w:hAnsi="Soberana Sans Light"/>
          <w:sz w:val="24"/>
          <w:szCs w:val="24"/>
        </w:rPr>
        <w:t xml:space="preserve">tividades de Contraloría Social, </w:t>
      </w:r>
      <w:r w:rsidR="003E796A">
        <w:rPr>
          <w:rFonts w:ascii="Soberana Sans Light" w:hAnsi="Soberana Sans Light"/>
          <w:sz w:val="24"/>
          <w:szCs w:val="24"/>
        </w:rPr>
        <w:t>asimismo, deberán</w:t>
      </w:r>
      <w:r w:rsidR="00D40052" w:rsidRPr="0030153B">
        <w:rPr>
          <w:rFonts w:ascii="Soberana Sans Light" w:hAnsi="Soberana Sans Light"/>
          <w:sz w:val="24"/>
          <w:szCs w:val="24"/>
        </w:rPr>
        <w:t xml:space="preserve"> capturar en el SICS la información contenida en los reportes </w:t>
      </w:r>
      <w:r w:rsidR="00203098" w:rsidRPr="0030153B">
        <w:rPr>
          <w:rFonts w:ascii="Soberana Sans Light" w:hAnsi="Soberana Sans Light"/>
          <w:sz w:val="24"/>
          <w:szCs w:val="24"/>
        </w:rPr>
        <w:t xml:space="preserve">y </w:t>
      </w:r>
      <w:r w:rsidR="007657F6" w:rsidRPr="0030153B">
        <w:rPr>
          <w:rFonts w:ascii="Soberana Sans Light" w:hAnsi="Soberana Sans Light"/>
          <w:sz w:val="24"/>
          <w:szCs w:val="24"/>
        </w:rPr>
        <w:t xml:space="preserve">observar los </w:t>
      </w:r>
      <w:r w:rsidR="00C449EA" w:rsidRPr="0030153B">
        <w:rPr>
          <w:rFonts w:ascii="Soberana Sans Light" w:hAnsi="Soberana Sans Light"/>
          <w:sz w:val="24"/>
          <w:szCs w:val="24"/>
        </w:rPr>
        <w:t xml:space="preserve">siguientes </w:t>
      </w:r>
      <w:r w:rsidR="007657F6" w:rsidRPr="0030153B">
        <w:rPr>
          <w:rFonts w:ascii="Soberana Sans Light" w:hAnsi="Soberana Sans Light"/>
          <w:sz w:val="24"/>
          <w:szCs w:val="24"/>
        </w:rPr>
        <w:t xml:space="preserve">plazos de </w:t>
      </w:r>
      <w:r w:rsidR="00203098" w:rsidRPr="0030153B">
        <w:rPr>
          <w:rFonts w:ascii="Soberana Sans Light" w:hAnsi="Soberana Sans Light"/>
          <w:sz w:val="24"/>
          <w:szCs w:val="24"/>
        </w:rPr>
        <w:t>captura:</w:t>
      </w:r>
    </w:p>
    <w:p w:rsidR="00070F36" w:rsidRPr="0030153B" w:rsidRDefault="00070F36" w:rsidP="001F2890">
      <w:pPr>
        <w:spacing w:after="0"/>
        <w:jc w:val="both"/>
        <w:rPr>
          <w:rFonts w:ascii="Soberana Sans Light" w:hAnsi="Soberana Sans Light"/>
          <w:sz w:val="24"/>
          <w:szCs w:val="24"/>
        </w:rPr>
      </w:pPr>
    </w:p>
    <w:tbl>
      <w:tblPr>
        <w:tblStyle w:val="Tablaconcuadrcula"/>
        <w:tblW w:w="0" w:type="auto"/>
        <w:tblLook w:val="04A0" w:firstRow="1" w:lastRow="0" w:firstColumn="1" w:lastColumn="0" w:noHBand="0" w:noVBand="1"/>
      </w:tblPr>
      <w:tblGrid>
        <w:gridCol w:w="4698"/>
        <w:gridCol w:w="4696"/>
      </w:tblGrid>
      <w:tr w:rsidR="00070F36" w:rsidRPr="0030153B" w:rsidTr="00765AC6">
        <w:tc>
          <w:tcPr>
            <w:tcW w:w="4698" w:type="dxa"/>
            <w:shd w:val="clear" w:color="auto" w:fill="BFBFBF" w:themeFill="background1" w:themeFillShade="BF"/>
          </w:tcPr>
          <w:p w:rsidR="00070F36" w:rsidRPr="0030153B" w:rsidRDefault="00070F36" w:rsidP="00924A52">
            <w:pPr>
              <w:jc w:val="center"/>
              <w:rPr>
                <w:rFonts w:ascii="Soberana Sans Light" w:hAnsi="Soberana Sans Light"/>
                <w:b/>
                <w:sz w:val="24"/>
                <w:szCs w:val="24"/>
              </w:rPr>
            </w:pPr>
            <w:r w:rsidRPr="0030153B">
              <w:rPr>
                <w:rFonts w:ascii="Soberana Sans Light" w:hAnsi="Soberana Sans Light"/>
                <w:b/>
                <w:sz w:val="24"/>
                <w:szCs w:val="24"/>
              </w:rPr>
              <w:t>ACTIVIDAD</w:t>
            </w:r>
          </w:p>
        </w:tc>
        <w:tc>
          <w:tcPr>
            <w:tcW w:w="4696" w:type="dxa"/>
            <w:shd w:val="clear" w:color="auto" w:fill="BFBFBF" w:themeFill="background1" w:themeFillShade="BF"/>
          </w:tcPr>
          <w:p w:rsidR="00070F36" w:rsidRPr="0030153B" w:rsidRDefault="00070F36" w:rsidP="00924A52">
            <w:pPr>
              <w:jc w:val="center"/>
              <w:rPr>
                <w:rFonts w:ascii="Soberana Sans Light" w:hAnsi="Soberana Sans Light"/>
                <w:b/>
                <w:sz w:val="24"/>
                <w:szCs w:val="24"/>
              </w:rPr>
            </w:pPr>
            <w:r w:rsidRPr="0030153B">
              <w:rPr>
                <w:rFonts w:ascii="Soberana Sans Light" w:hAnsi="Soberana Sans Light"/>
                <w:b/>
                <w:sz w:val="24"/>
                <w:szCs w:val="24"/>
              </w:rPr>
              <w:t>PLAZO PARA CAPTURAR</w:t>
            </w:r>
          </w:p>
        </w:tc>
      </w:tr>
      <w:tr w:rsidR="00765AC6" w:rsidRPr="0030153B" w:rsidTr="00765AC6">
        <w:tc>
          <w:tcPr>
            <w:tcW w:w="4698" w:type="dxa"/>
          </w:tcPr>
          <w:p w:rsidR="00765AC6" w:rsidRPr="0030153B" w:rsidRDefault="00765AC6" w:rsidP="00924A52">
            <w:pPr>
              <w:jc w:val="both"/>
              <w:rPr>
                <w:rFonts w:ascii="Soberana Sans Light" w:hAnsi="Soberana Sans Light"/>
                <w:sz w:val="24"/>
                <w:szCs w:val="24"/>
              </w:rPr>
            </w:pPr>
            <w:r w:rsidRPr="0030153B">
              <w:rPr>
                <w:rFonts w:ascii="Soberana Sans Light" w:hAnsi="Soberana Sans Light"/>
                <w:sz w:val="24"/>
                <w:szCs w:val="24"/>
              </w:rPr>
              <w:t>Capacitación y Asesoría</w:t>
            </w:r>
          </w:p>
        </w:tc>
        <w:tc>
          <w:tcPr>
            <w:tcW w:w="4696" w:type="dxa"/>
          </w:tcPr>
          <w:p w:rsidR="00765AC6" w:rsidRPr="0030153B" w:rsidRDefault="00765AC6" w:rsidP="00D65445">
            <w:pPr>
              <w:jc w:val="both"/>
              <w:rPr>
                <w:rFonts w:ascii="Soberana Sans Light" w:hAnsi="Soberana Sans Light"/>
                <w:sz w:val="24"/>
                <w:szCs w:val="24"/>
              </w:rPr>
            </w:pPr>
            <w:r>
              <w:rPr>
                <w:rFonts w:ascii="Soberana Sans Light" w:hAnsi="Soberana Sans Light"/>
                <w:sz w:val="24"/>
                <w:szCs w:val="24"/>
              </w:rPr>
              <w:t>A más tardar dentro de los 20</w:t>
            </w:r>
            <w:r w:rsidRPr="0030153B">
              <w:rPr>
                <w:rFonts w:ascii="Soberana Sans Light" w:hAnsi="Soberana Sans Light"/>
                <w:sz w:val="24"/>
                <w:szCs w:val="24"/>
              </w:rPr>
              <w:t xml:space="preserve"> días hábiles siguientes a </w:t>
            </w:r>
            <w:r>
              <w:rPr>
                <w:rFonts w:ascii="Soberana Sans Light" w:hAnsi="Soberana Sans Light"/>
                <w:sz w:val="24"/>
                <w:szCs w:val="24"/>
              </w:rPr>
              <w:t>su ejecución</w:t>
            </w:r>
            <w:r w:rsidRPr="0030153B">
              <w:rPr>
                <w:rFonts w:ascii="Soberana Sans Light" w:hAnsi="Soberana Sans Light"/>
                <w:sz w:val="24"/>
                <w:szCs w:val="24"/>
              </w:rPr>
              <w:t>.</w:t>
            </w:r>
          </w:p>
        </w:tc>
      </w:tr>
      <w:tr w:rsidR="00765AC6" w:rsidRPr="0030153B" w:rsidTr="00765AC6">
        <w:tc>
          <w:tcPr>
            <w:tcW w:w="4698" w:type="dxa"/>
          </w:tcPr>
          <w:p w:rsidR="00765AC6" w:rsidRPr="0030153B" w:rsidRDefault="00765AC6" w:rsidP="00924A52">
            <w:pPr>
              <w:jc w:val="both"/>
              <w:rPr>
                <w:rFonts w:ascii="Soberana Sans Light" w:hAnsi="Soberana Sans Light"/>
                <w:sz w:val="24"/>
                <w:szCs w:val="24"/>
              </w:rPr>
            </w:pPr>
            <w:r w:rsidRPr="0030153B">
              <w:rPr>
                <w:rFonts w:ascii="Soberana Sans Light" w:hAnsi="Soberana Sans Light"/>
                <w:sz w:val="24"/>
                <w:szCs w:val="24"/>
              </w:rPr>
              <w:lastRenderedPageBreak/>
              <w:t>Registro del Comité</w:t>
            </w:r>
          </w:p>
        </w:tc>
        <w:tc>
          <w:tcPr>
            <w:tcW w:w="4696" w:type="dxa"/>
          </w:tcPr>
          <w:p w:rsidR="00765AC6" w:rsidRPr="0030153B" w:rsidRDefault="00765AC6" w:rsidP="00765AC6">
            <w:pPr>
              <w:jc w:val="both"/>
              <w:rPr>
                <w:rFonts w:ascii="Soberana Sans Light" w:hAnsi="Soberana Sans Light"/>
                <w:sz w:val="24"/>
                <w:szCs w:val="24"/>
              </w:rPr>
            </w:pPr>
            <w:r>
              <w:rPr>
                <w:rFonts w:ascii="Soberana Sans Light" w:hAnsi="Soberana Sans Light"/>
                <w:sz w:val="24"/>
                <w:szCs w:val="24"/>
              </w:rPr>
              <w:t>A más tardar dentro de los 10</w:t>
            </w:r>
            <w:r w:rsidRPr="0030153B">
              <w:rPr>
                <w:rFonts w:ascii="Soberana Sans Light" w:hAnsi="Soberana Sans Light"/>
                <w:sz w:val="24"/>
                <w:szCs w:val="24"/>
              </w:rPr>
              <w:t xml:space="preserve"> días hábiles siguientes a </w:t>
            </w:r>
            <w:r>
              <w:rPr>
                <w:rFonts w:ascii="Soberana Sans Light" w:hAnsi="Soberana Sans Light"/>
                <w:sz w:val="24"/>
                <w:szCs w:val="24"/>
              </w:rPr>
              <w:t>su constitución</w:t>
            </w:r>
            <w:r w:rsidRPr="0030153B">
              <w:rPr>
                <w:rFonts w:ascii="Soberana Sans Light" w:hAnsi="Soberana Sans Light"/>
                <w:sz w:val="24"/>
                <w:szCs w:val="24"/>
              </w:rPr>
              <w:t>.</w:t>
            </w:r>
          </w:p>
        </w:tc>
      </w:tr>
      <w:tr w:rsidR="00765AC6" w:rsidRPr="0030153B" w:rsidTr="00765AC6">
        <w:tc>
          <w:tcPr>
            <w:tcW w:w="4698" w:type="dxa"/>
          </w:tcPr>
          <w:p w:rsidR="00765AC6" w:rsidRPr="0030153B" w:rsidRDefault="00765AC6" w:rsidP="00924A52">
            <w:pPr>
              <w:jc w:val="both"/>
              <w:rPr>
                <w:rFonts w:ascii="Soberana Sans Light" w:hAnsi="Soberana Sans Light"/>
                <w:sz w:val="24"/>
                <w:szCs w:val="24"/>
              </w:rPr>
            </w:pPr>
            <w:r w:rsidRPr="0030153B">
              <w:rPr>
                <w:rFonts w:ascii="Soberana Sans Light" w:hAnsi="Soberana Sans Light"/>
                <w:sz w:val="24"/>
                <w:szCs w:val="24"/>
              </w:rPr>
              <w:t xml:space="preserve">Cédulas de </w:t>
            </w:r>
            <w:r>
              <w:rPr>
                <w:rFonts w:ascii="Soberana Sans Light" w:hAnsi="Soberana Sans Light"/>
                <w:sz w:val="24"/>
                <w:szCs w:val="24"/>
              </w:rPr>
              <w:t>Informe</w:t>
            </w:r>
          </w:p>
        </w:tc>
        <w:tc>
          <w:tcPr>
            <w:tcW w:w="4696" w:type="dxa"/>
          </w:tcPr>
          <w:p w:rsidR="00765AC6" w:rsidRPr="0030153B" w:rsidRDefault="00765AC6" w:rsidP="00765AC6">
            <w:pPr>
              <w:jc w:val="both"/>
              <w:rPr>
                <w:rFonts w:ascii="Soberana Sans Light" w:hAnsi="Soberana Sans Light"/>
                <w:sz w:val="24"/>
                <w:szCs w:val="24"/>
              </w:rPr>
            </w:pPr>
            <w:r w:rsidRPr="0030153B">
              <w:rPr>
                <w:rFonts w:ascii="Soberana Sans Light" w:hAnsi="Soberana Sans Light"/>
                <w:sz w:val="24"/>
                <w:szCs w:val="24"/>
              </w:rPr>
              <w:t>Durante los 15 días hábiles siguientes al término de cada trimestre</w:t>
            </w:r>
            <w:r>
              <w:rPr>
                <w:rFonts w:ascii="Soberana Sans Light" w:hAnsi="Soberana Sans Light"/>
                <w:sz w:val="24"/>
                <w:szCs w:val="24"/>
              </w:rPr>
              <w:t xml:space="preserve"> o al término del proyecto</w:t>
            </w:r>
            <w:r w:rsidRPr="0030153B">
              <w:rPr>
                <w:rFonts w:ascii="Soberana Sans Light" w:hAnsi="Soberana Sans Light"/>
                <w:sz w:val="24"/>
                <w:szCs w:val="24"/>
              </w:rPr>
              <w:t>.</w:t>
            </w:r>
          </w:p>
        </w:tc>
      </w:tr>
    </w:tbl>
    <w:p w:rsidR="00203098" w:rsidRPr="00383083" w:rsidRDefault="00203098" w:rsidP="00D65D2E">
      <w:pPr>
        <w:spacing w:after="0"/>
        <w:ind w:left="-5" w:right="-5"/>
        <w:jc w:val="both"/>
        <w:rPr>
          <w:rFonts w:ascii="Soberana Sans Light" w:hAnsi="Soberana Sans Light"/>
          <w:sz w:val="24"/>
          <w:szCs w:val="24"/>
        </w:rPr>
      </w:pPr>
    </w:p>
    <w:sectPr w:rsidR="00203098" w:rsidRPr="00383083" w:rsidSect="009F4EFC">
      <w:headerReference w:type="even" r:id="rId12"/>
      <w:headerReference w:type="default" r:id="rId13"/>
      <w:footerReference w:type="even" r:id="rId14"/>
      <w:footerReference w:type="default" r:id="rId15"/>
      <w:headerReference w:type="first" r:id="rId16"/>
      <w:footerReference w:type="first" r:id="rId17"/>
      <w:pgSz w:w="12240" w:h="15840"/>
      <w:pgMar w:top="1440" w:right="1418" w:bottom="1871"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A0D" w:rsidRDefault="00930A0D" w:rsidP="006B3130">
      <w:pPr>
        <w:spacing w:after="0" w:line="240" w:lineRule="auto"/>
      </w:pPr>
      <w:r>
        <w:separator/>
      </w:r>
    </w:p>
  </w:endnote>
  <w:endnote w:type="continuationSeparator" w:id="0">
    <w:p w:rsidR="00930A0D" w:rsidRDefault="00930A0D" w:rsidP="006B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FC" w:rsidRDefault="009F4E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71538"/>
      <w:docPartObj>
        <w:docPartGallery w:val="Page Numbers (Bottom of Page)"/>
        <w:docPartUnique/>
      </w:docPartObj>
    </w:sdtPr>
    <w:sdtEndPr/>
    <w:sdtContent>
      <w:p w:rsidR="004B7233" w:rsidRDefault="004B7233" w:rsidP="004B7233">
        <w:pPr>
          <w:pStyle w:val="Piedepgina"/>
          <w:jc w:val="center"/>
        </w:pPr>
        <w:r>
          <w:rPr>
            <w:noProof/>
            <w:lang w:eastAsia="es-MX"/>
          </w:rPr>
          <w:drawing>
            <wp:inline distT="0" distB="0" distL="0" distR="0" wp14:anchorId="7B217BFB" wp14:editId="4E9E354F">
              <wp:extent cx="2200275" cy="800100"/>
              <wp:effectExtent l="0" t="0" r="9525" b="0"/>
              <wp:docPr id="82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11C32" w:rsidRDefault="00811C32">
        <w:pPr>
          <w:pStyle w:val="Piedepgina"/>
          <w:jc w:val="right"/>
        </w:pPr>
        <w:r>
          <w:fldChar w:fldCharType="begin"/>
        </w:r>
        <w:r>
          <w:instrText>PAGE   \* MERGEFORMAT</w:instrText>
        </w:r>
        <w:r>
          <w:fldChar w:fldCharType="separate"/>
        </w:r>
        <w:r w:rsidR="00F00147" w:rsidRPr="00F00147">
          <w:rPr>
            <w:noProof/>
            <w:lang w:val="es-ES"/>
          </w:rPr>
          <w:t>9</w:t>
        </w:r>
        <w:r>
          <w:fldChar w:fldCharType="end"/>
        </w:r>
      </w:p>
    </w:sdtContent>
  </w:sdt>
  <w:p w:rsidR="006B3130" w:rsidRPr="00811C32" w:rsidRDefault="006B3130" w:rsidP="00811C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FC" w:rsidRDefault="009F4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A0D" w:rsidRDefault="00930A0D" w:rsidP="006B3130">
      <w:pPr>
        <w:spacing w:after="0" w:line="240" w:lineRule="auto"/>
      </w:pPr>
      <w:r>
        <w:separator/>
      </w:r>
    </w:p>
  </w:footnote>
  <w:footnote w:type="continuationSeparator" w:id="0">
    <w:p w:rsidR="00930A0D" w:rsidRDefault="00930A0D" w:rsidP="006B3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FC" w:rsidRDefault="009F4E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30" w:rsidRDefault="00AD676D" w:rsidP="00AD676D">
    <w:pPr>
      <w:spacing w:after="0"/>
      <w:rPr>
        <w:rFonts w:ascii="Arial" w:hAnsi="Arial" w:cs="Arial"/>
        <w:b/>
        <w:sz w:val="18"/>
        <w:szCs w:val="18"/>
      </w:rPr>
    </w:pPr>
    <w:r w:rsidRPr="00AD676D">
      <w:rPr>
        <w:noProof/>
        <w:lang w:eastAsia="es-MX"/>
      </w:rPr>
      <mc:AlternateContent>
        <mc:Choice Requires="wps">
          <w:drawing>
            <wp:anchor distT="0" distB="0" distL="114300" distR="114300" simplePos="0" relativeHeight="251664384" behindDoc="0" locked="0" layoutInCell="1" allowOverlap="1" wp14:anchorId="63877524" wp14:editId="5EA5C89B">
              <wp:simplePos x="0" y="0"/>
              <wp:positionH relativeFrom="margin">
                <wp:posOffset>2423795</wp:posOffset>
              </wp:positionH>
              <wp:positionV relativeFrom="paragraph">
                <wp:posOffset>35560</wp:posOffset>
              </wp:positionV>
              <wp:extent cx="3629025" cy="695325"/>
              <wp:effectExtent l="0" t="0" r="28575" b="28575"/>
              <wp:wrapNone/>
              <wp:docPr id="1" name="CuadroTexto 4"/>
              <wp:cNvGraphicFramePr/>
              <a:graphic xmlns:a="http://schemas.openxmlformats.org/drawingml/2006/main">
                <a:graphicData uri="http://schemas.microsoft.com/office/word/2010/wordprocessingShape">
                  <wps:wsp>
                    <wps:cNvSpPr txBox="1"/>
                    <wps:spPr>
                      <a:xfrm>
                        <a:off x="0" y="0"/>
                        <a:ext cx="3629025" cy="695325"/>
                      </a:xfrm>
                      <a:prstGeom prst="rect">
                        <a:avLst/>
                      </a:prstGeom>
                      <a:solidFill>
                        <a:sysClr val="window" lastClr="FFFFFF"/>
                      </a:solidFill>
                      <a:ln w="9525" cmpd="sng">
                        <a:solidFill>
                          <a:sysClr val="window" lastClr="FFFFFF"/>
                        </a:solidFill>
                      </a:ln>
                      <a:effectLst/>
                    </wps:spPr>
                    <wps:txbx>
                      <w:txbxContent>
                        <w:p w:rsidR="00AD676D" w:rsidRPr="008645D7" w:rsidRDefault="00AD676D" w:rsidP="00AD676D">
                          <w:pPr>
                            <w:pStyle w:val="NormalWeb"/>
                            <w:spacing w:before="0" w:beforeAutospacing="0" w:after="0" w:afterAutospacing="0"/>
                            <w:jc w:val="right"/>
                            <w:rPr>
                              <w:rFonts w:ascii="Soberana Sans Light" w:hAnsi="Soberana Sans Light"/>
                              <w:sz w:val="18"/>
                              <w:szCs w:val="18"/>
                            </w:rPr>
                          </w:pPr>
                          <w:r w:rsidRPr="008645D7">
                            <w:rPr>
                              <w:rFonts w:ascii="Soberana Sans Light" w:hAnsi="Soberana Sans Light" w:cstheme="minorBidi"/>
                              <w:b/>
                              <w:bCs/>
                              <w:color w:val="000000" w:themeColor="dark1"/>
                              <w:sz w:val="18"/>
                              <w:szCs w:val="18"/>
                            </w:rPr>
                            <w:t>DIRECCIÓN GENERAL DE VINCULACIÓN CULTURAL</w:t>
                          </w:r>
                        </w:p>
                        <w:p w:rsidR="00AD676D" w:rsidRPr="008645D7" w:rsidRDefault="00AD676D" w:rsidP="00AD676D">
                          <w:pPr>
                            <w:pStyle w:val="NormalWeb"/>
                            <w:spacing w:before="0" w:beforeAutospacing="0" w:after="0" w:afterAutospacing="0"/>
                            <w:jc w:val="right"/>
                            <w:rPr>
                              <w:rFonts w:ascii="Soberana Sans Light" w:hAnsi="Soberana Sans Light"/>
                              <w:sz w:val="18"/>
                              <w:szCs w:val="18"/>
                            </w:rPr>
                          </w:pPr>
                          <w:r w:rsidRPr="008645D7">
                            <w:rPr>
                              <w:rFonts w:ascii="Soberana Sans Light" w:hAnsi="Soberana Sans Light" w:cstheme="minorBidi"/>
                              <w:b/>
                              <w:bCs/>
                              <w:color w:val="000000" w:themeColor="dark1"/>
                              <w:sz w:val="18"/>
                              <w:szCs w:val="18"/>
                            </w:rPr>
                            <w:t>DIRECCIÓN DE PROMOCIÓN, FORMACIÓN Y DESARROLLO</w:t>
                          </w:r>
                        </w:p>
                        <w:p w:rsidR="00AD676D" w:rsidRPr="008645D7" w:rsidRDefault="00AD676D" w:rsidP="00AD676D">
                          <w:pPr>
                            <w:pStyle w:val="NormalWeb"/>
                            <w:spacing w:before="0" w:beforeAutospacing="0" w:after="0" w:afterAutospacing="0"/>
                            <w:jc w:val="right"/>
                            <w:rPr>
                              <w:rFonts w:ascii="Soberana Sans Light" w:hAnsi="Soberana Sans Light"/>
                              <w:sz w:val="18"/>
                              <w:szCs w:val="18"/>
                            </w:rPr>
                          </w:pPr>
                          <w:r w:rsidRPr="008645D7">
                            <w:rPr>
                              <w:rFonts w:ascii="Soberana Sans Light" w:hAnsi="Soberana Sans Light" w:cstheme="minorBidi"/>
                              <w:b/>
                              <w:bCs/>
                              <w:color w:val="000000" w:themeColor="dark1"/>
                              <w:sz w:val="18"/>
                              <w:szCs w:val="18"/>
                            </w:rPr>
                            <w:t>APOYO A INSTITUCIONES ESTATALES DE CULTURA</w:t>
                          </w:r>
                        </w:p>
                        <w:p w:rsidR="00AD676D" w:rsidRPr="00C5396E" w:rsidRDefault="00AD676D" w:rsidP="00AD676D">
                          <w:pPr>
                            <w:pStyle w:val="NormalWeb"/>
                            <w:spacing w:before="0" w:beforeAutospacing="0" w:after="0" w:afterAutospacing="0"/>
                            <w:jc w:val="right"/>
                            <w:rPr>
                              <w:sz w:val="22"/>
                              <w:szCs w:val="22"/>
                            </w:rPr>
                          </w:pPr>
                          <w:r w:rsidRPr="00C5396E">
                            <w:rPr>
                              <w:rFonts w:asciiTheme="minorHAnsi" w:hAnsi="Calibri" w:cstheme="minorBidi"/>
                              <w:color w:val="000000" w:themeColor="dark1"/>
                              <w:sz w:val="22"/>
                              <w:szCs w:val="2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3877524" id="_x0000_t202" coordsize="21600,21600" o:spt="202" path="m,l,21600r21600,l21600,xe">
              <v:stroke joinstyle="miter"/>
              <v:path gradientshapeok="t" o:connecttype="rect"/>
            </v:shapetype>
            <v:shape id="CuadroTexto 4" o:spid="_x0000_s1026" type="#_x0000_t202" style="position:absolute;margin-left:190.85pt;margin-top:2.8pt;width:285.75pt;height:5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" fillcolor="window" strokecolor="window">
              <v:textbox>
                <w:txbxContent>
                  <w:p w:rsidR="00AD676D" w:rsidRPr="008645D7" w:rsidRDefault="00AD676D" w:rsidP="00AD676D">
                    <w:pPr>
                      <w:pStyle w:val="NormalWeb"/>
                      <w:spacing w:before="0" w:beforeAutospacing="0" w:after="0" w:afterAutospacing="0"/>
                      <w:jc w:val="right"/>
                      <w:rPr>
                        <w:rFonts w:ascii="Soberana Sans Light" w:hAnsi="Soberana Sans Light"/>
                        <w:sz w:val="18"/>
                        <w:szCs w:val="18"/>
                      </w:rPr>
                    </w:pPr>
                    <w:r w:rsidRPr="008645D7">
                      <w:rPr>
                        <w:rFonts w:ascii="Soberana Sans Light" w:hAnsi="Soberana Sans Light" w:cstheme="minorBidi"/>
                        <w:b/>
                        <w:bCs/>
                        <w:color w:val="000000" w:themeColor="dark1"/>
                        <w:sz w:val="18"/>
                        <w:szCs w:val="18"/>
                      </w:rPr>
                      <w:t>DIRECCIÓN GENERAL DE VINCULACIÓN CULTURAL</w:t>
                    </w:r>
                  </w:p>
                  <w:p w:rsidR="00AD676D" w:rsidRPr="008645D7" w:rsidRDefault="00AD676D" w:rsidP="00AD676D">
                    <w:pPr>
                      <w:pStyle w:val="NormalWeb"/>
                      <w:spacing w:before="0" w:beforeAutospacing="0" w:after="0" w:afterAutospacing="0"/>
                      <w:jc w:val="right"/>
                      <w:rPr>
                        <w:rFonts w:ascii="Soberana Sans Light" w:hAnsi="Soberana Sans Light"/>
                        <w:sz w:val="18"/>
                        <w:szCs w:val="18"/>
                      </w:rPr>
                    </w:pPr>
                    <w:r w:rsidRPr="008645D7">
                      <w:rPr>
                        <w:rFonts w:ascii="Soberana Sans Light" w:hAnsi="Soberana Sans Light" w:cstheme="minorBidi"/>
                        <w:b/>
                        <w:bCs/>
                        <w:color w:val="000000" w:themeColor="dark1"/>
                        <w:sz w:val="18"/>
                        <w:szCs w:val="18"/>
                      </w:rPr>
                      <w:t>DIRECCIÓN DE PROMOCIÓN, FORMACIÓN Y DESARROLLO</w:t>
                    </w:r>
                  </w:p>
                  <w:p w:rsidR="00AD676D" w:rsidRPr="008645D7" w:rsidRDefault="00AD676D" w:rsidP="00AD676D">
                    <w:pPr>
                      <w:pStyle w:val="NormalWeb"/>
                      <w:spacing w:before="0" w:beforeAutospacing="0" w:after="0" w:afterAutospacing="0"/>
                      <w:jc w:val="right"/>
                      <w:rPr>
                        <w:rFonts w:ascii="Soberana Sans Light" w:hAnsi="Soberana Sans Light"/>
                        <w:sz w:val="18"/>
                        <w:szCs w:val="18"/>
                      </w:rPr>
                    </w:pPr>
                    <w:r w:rsidRPr="008645D7">
                      <w:rPr>
                        <w:rFonts w:ascii="Soberana Sans Light" w:hAnsi="Soberana Sans Light" w:cstheme="minorBidi"/>
                        <w:b/>
                        <w:bCs/>
                        <w:color w:val="000000" w:themeColor="dark1"/>
                        <w:sz w:val="18"/>
                        <w:szCs w:val="18"/>
                      </w:rPr>
                      <w:t>APOYO A INSTITUCIONES ESTATALES DE CULTURA</w:t>
                    </w:r>
                  </w:p>
                  <w:p w:rsidR="00AD676D" w:rsidRPr="00C5396E" w:rsidRDefault="00AD676D" w:rsidP="00AD676D">
                    <w:pPr>
                      <w:pStyle w:val="NormalWeb"/>
                      <w:spacing w:before="0" w:beforeAutospacing="0" w:after="0" w:afterAutospacing="0"/>
                      <w:jc w:val="right"/>
                      <w:rPr>
                        <w:sz w:val="22"/>
                        <w:szCs w:val="22"/>
                      </w:rPr>
                    </w:pPr>
                    <w:r w:rsidRPr="00C5396E">
                      <w:rPr>
                        <w:rFonts w:asciiTheme="minorHAnsi" w:hAnsi="Calibri" w:cstheme="minorBidi"/>
                        <w:color w:val="000000" w:themeColor="dark1"/>
                        <w:sz w:val="22"/>
                        <w:szCs w:val="22"/>
                      </w:rPr>
                      <w:t xml:space="preserve">   </w:t>
                    </w:r>
                  </w:p>
                </w:txbxContent>
              </v:textbox>
              <w10:wrap anchorx="margin"/>
            </v:shape>
          </w:pict>
        </mc:Fallback>
      </mc:AlternateContent>
    </w:r>
    <w:r w:rsidR="006B3130">
      <w:rPr>
        <w:lang w:eastAsia="es-MX"/>
      </w:rPr>
      <w:fldChar w:fldCharType="begin"/>
    </w:r>
    <w:r w:rsidR="006B3130">
      <w:rPr>
        <w:lang w:eastAsia="es-MX"/>
      </w:rPr>
      <w:instrText xml:space="preserve"> INCLUDEPICTURE  "cid:image001.jpg@01D1577F.ACDF1820" \* MERGEFORMATINET </w:instrText>
    </w:r>
    <w:r w:rsidR="006B3130">
      <w:rPr>
        <w:lang w:eastAsia="es-MX"/>
      </w:rPr>
      <w:fldChar w:fldCharType="separate"/>
    </w:r>
    <w:r w:rsidR="00CD763E">
      <w:rPr>
        <w:lang w:eastAsia="es-MX"/>
      </w:rPr>
      <w:fldChar w:fldCharType="begin"/>
    </w:r>
    <w:r w:rsidR="00CD763E">
      <w:rPr>
        <w:lang w:eastAsia="es-MX"/>
      </w:rPr>
      <w:instrText xml:space="preserve"> INCLUDEPICTURE  "cid:image001.jpg@01D1577F.ACDF1820" \* MERGEFORMATINET </w:instrText>
    </w:r>
    <w:r w:rsidR="00CD763E">
      <w:rPr>
        <w:lang w:eastAsia="es-MX"/>
      </w:rPr>
      <w:fldChar w:fldCharType="separate"/>
    </w:r>
    <w:r w:rsidR="004F4611">
      <w:rPr>
        <w:lang w:eastAsia="es-MX"/>
      </w:rPr>
      <w:fldChar w:fldCharType="begin"/>
    </w:r>
    <w:r w:rsidR="004F4611">
      <w:rPr>
        <w:lang w:eastAsia="es-MX"/>
      </w:rPr>
      <w:instrText xml:space="preserve"> INCLUDEPICTURE  "cid:image001.jpg@01D1577F.ACDF1820" \* MERGEFORMATINET </w:instrText>
    </w:r>
    <w:r w:rsidR="004F4611">
      <w:rPr>
        <w:lang w:eastAsia="es-MX"/>
      </w:rPr>
      <w:fldChar w:fldCharType="separate"/>
    </w:r>
    <w:r w:rsidR="004F4611">
      <w:rPr>
        <w:lang w:eastAsia="es-MX"/>
      </w:rPr>
      <w:fldChar w:fldCharType="begin"/>
    </w:r>
    <w:r w:rsidR="004F4611">
      <w:rPr>
        <w:lang w:eastAsia="es-MX"/>
      </w:rPr>
      <w:instrText xml:space="preserve"> INCLUDEPICTURE  "cid:image001.jpg@01D1577F.ACDF1820" \* MERGEFORMATINET </w:instrText>
    </w:r>
    <w:r w:rsidR="004F4611">
      <w:rPr>
        <w:lang w:eastAsia="es-MX"/>
      </w:rPr>
      <w:fldChar w:fldCharType="separate"/>
    </w:r>
    <w:r w:rsidR="003B60B0">
      <w:rPr>
        <w:lang w:eastAsia="es-MX"/>
      </w:rPr>
      <w:fldChar w:fldCharType="begin"/>
    </w:r>
    <w:r w:rsidR="003B60B0">
      <w:rPr>
        <w:lang w:eastAsia="es-MX"/>
      </w:rPr>
      <w:instrText xml:space="preserve"> INCLUDEPICTURE  "cid:image001.jpg@01D1577F.ACDF1820" \* MERGEFORMATINET </w:instrText>
    </w:r>
    <w:r w:rsidR="003B60B0">
      <w:rPr>
        <w:lang w:eastAsia="es-MX"/>
      </w:rPr>
      <w:fldChar w:fldCharType="separate"/>
    </w:r>
    <w:r w:rsidR="00935E5C">
      <w:rPr>
        <w:lang w:eastAsia="es-MX"/>
      </w:rPr>
      <w:fldChar w:fldCharType="begin"/>
    </w:r>
    <w:r w:rsidR="00935E5C">
      <w:rPr>
        <w:lang w:eastAsia="es-MX"/>
      </w:rPr>
      <w:instrText xml:space="preserve"> INCLUDEPICTURE  "cid:image001.jpg@01D1577F.ACDF1820" \* MERGEFORMATINET </w:instrText>
    </w:r>
    <w:r w:rsidR="00935E5C">
      <w:rPr>
        <w:lang w:eastAsia="es-MX"/>
      </w:rPr>
      <w:fldChar w:fldCharType="separate"/>
    </w:r>
    <w:r w:rsidR="0015754A">
      <w:rPr>
        <w:lang w:eastAsia="es-MX"/>
      </w:rPr>
      <w:fldChar w:fldCharType="begin"/>
    </w:r>
    <w:r w:rsidR="0015754A">
      <w:rPr>
        <w:lang w:eastAsia="es-MX"/>
      </w:rPr>
      <w:instrText xml:space="preserve"> INCLUDEPICTURE  "cid:image001.jpg@01D1577F.ACDF1820" \* MERGEFORMATINET </w:instrText>
    </w:r>
    <w:r w:rsidR="0015754A">
      <w:rPr>
        <w:lang w:eastAsia="es-MX"/>
      </w:rPr>
      <w:fldChar w:fldCharType="separate"/>
    </w:r>
    <w:r w:rsidR="002C6848">
      <w:rPr>
        <w:lang w:eastAsia="es-MX"/>
      </w:rPr>
      <w:fldChar w:fldCharType="begin"/>
    </w:r>
    <w:r w:rsidR="002C6848">
      <w:rPr>
        <w:lang w:eastAsia="es-MX"/>
      </w:rPr>
      <w:instrText xml:space="preserve"> INCLUDEPICTURE  "cid:image001.jpg@01D1577F.ACDF1820" \* MERGEFORMATINET </w:instrText>
    </w:r>
    <w:r w:rsidR="002C6848">
      <w:rPr>
        <w:lang w:eastAsia="es-MX"/>
      </w:rPr>
      <w:fldChar w:fldCharType="separate"/>
    </w:r>
    <w:r w:rsidR="002C6848">
      <w:rPr>
        <w:lang w:eastAsia="es-MX"/>
      </w:rPr>
      <w:fldChar w:fldCharType="begin"/>
    </w:r>
    <w:r w:rsidR="002C6848">
      <w:rPr>
        <w:lang w:eastAsia="es-MX"/>
      </w:rPr>
      <w:instrText xml:space="preserve"> INCLUDEPICTURE  "cid:image001.jpg@01D1577F.ACDF1820" \* MERGEFORMATINET </w:instrText>
    </w:r>
    <w:r w:rsidR="002C6848">
      <w:rPr>
        <w:lang w:eastAsia="es-MX"/>
      </w:rPr>
      <w:fldChar w:fldCharType="separate"/>
    </w:r>
    <w:r w:rsidR="00D25ADA">
      <w:rPr>
        <w:lang w:eastAsia="es-MX"/>
      </w:rPr>
      <w:fldChar w:fldCharType="begin"/>
    </w:r>
    <w:r w:rsidR="00D25ADA">
      <w:rPr>
        <w:lang w:eastAsia="es-MX"/>
      </w:rPr>
      <w:instrText xml:space="preserve"> INCLUDEPICTURE  "cid:image001.jpg@01D1577F.ACDF1820" \* MERGEFORMATINET </w:instrText>
    </w:r>
    <w:r w:rsidR="00D25ADA">
      <w:rPr>
        <w:lang w:eastAsia="es-MX"/>
      </w:rPr>
      <w:fldChar w:fldCharType="separate"/>
    </w:r>
    <w:r w:rsidR="005A0487">
      <w:rPr>
        <w:lang w:eastAsia="es-MX"/>
      </w:rPr>
      <w:fldChar w:fldCharType="begin"/>
    </w:r>
    <w:r w:rsidR="005A0487">
      <w:rPr>
        <w:lang w:eastAsia="es-MX"/>
      </w:rPr>
      <w:instrText xml:space="preserve"> INCLUDEPICTURE  "cid:image001.jpg@01D1577F.ACDF1820" \* MERGEFORMATINET </w:instrText>
    </w:r>
    <w:r w:rsidR="005A0487">
      <w:rPr>
        <w:lang w:eastAsia="es-MX"/>
      </w:rPr>
      <w:fldChar w:fldCharType="separate"/>
    </w:r>
    <w:r w:rsidR="003007A7">
      <w:rPr>
        <w:lang w:eastAsia="es-MX"/>
      </w:rPr>
      <w:fldChar w:fldCharType="begin"/>
    </w:r>
    <w:r w:rsidR="003007A7">
      <w:rPr>
        <w:lang w:eastAsia="es-MX"/>
      </w:rPr>
      <w:instrText xml:space="preserve"> INCLUDEPICTURE  "cid:image001.jpg@01D1577F.ACDF1820" \* MERGEFORMATINET </w:instrText>
    </w:r>
    <w:r w:rsidR="003007A7">
      <w:rPr>
        <w:lang w:eastAsia="es-MX"/>
      </w:rPr>
      <w:fldChar w:fldCharType="separate"/>
    </w:r>
    <w:r w:rsidR="004E5BB6">
      <w:rPr>
        <w:lang w:eastAsia="es-MX"/>
      </w:rPr>
      <w:fldChar w:fldCharType="begin"/>
    </w:r>
    <w:r w:rsidR="004E5BB6">
      <w:rPr>
        <w:lang w:eastAsia="es-MX"/>
      </w:rPr>
      <w:instrText xml:space="preserve"> INCLUDEPICTURE  "cid:image001.jpg@01D1577F.ACDF1820" \* MERGEFORMATINET </w:instrText>
    </w:r>
    <w:r w:rsidR="004E5BB6">
      <w:rPr>
        <w:lang w:eastAsia="es-MX"/>
      </w:rPr>
      <w:fldChar w:fldCharType="separate"/>
    </w:r>
    <w:r w:rsidR="00027837">
      <w:rPr>
        <w:lang w:eastAsia="es-MX"/>
      </w:rPr>
      <w:fldChar w:fldCharType="begin"/>
    </w:r>
    <w:r w:rsidR="00027837">
      <w:rPr>
        <w:lang w:eastAsia="es-MX"/>
      </w:rPr>
      <w:instrText xml:space="preserve"> INCLUDEPICTURE  "cid:image001.jpg@01D1577F.ACDF1820" \* MERGEFORMATINET </w:instrText>
    </w:r>
    <w:r w:rsidR="00027837">
      <w:rPr>
        <w:lang w:eastAsia="es-MX"/>
      </w:rPr>
      <w:fldChar w:fldCharType="separate"/>
    </w:r>
    <w:r w:rsidR="00D96218">
      <w:rPr>
        <w:lang w:eastAsia="es-MX"/>
      </w:rPr>
      <w:fldChar w:fldCharType="begin"/>
    </w:r>
    <w:r w:rsidR="00D96218">
      <w:rPr>
        <w:lang w:eastAsia="es-MX"/>
      </w:rPr>
      <w:instrText xml:space="preserve"> INCLUDEPICTURE  "cid:image001.jpg@01D1577F.ACDF1820" \* MERGEFORMATINET </w:instrText>
    </w:r>
    <w:r w:rsidR="00D96218">
      <w:rPr>
        <w:lang w:eastAsia="es-MX"/>
      </w:rPr>
      <w:fldChar w:fldCharType="separate"/>
    </w:r>
    <w:r w:rsidR="002158B2">
      <w:rPr>
        <w:lang w:eastAsia="es-MX"/>
      </w:rPr>
      <w:fldChar w:fldCharType="begin"/>
    </w:r>
    <w:r w:rsidR="002158B2">
      <w:rPr>
        <w:lang w:eastAsia="es-MX"/>
      </w:rPr>
      <w:instrText xml:space="preserve"> INCLUDEPICTURE  "cid:image001.jpg@01D1577F.ACDF1820" \* MERGEFORMATINET </w:instrText>
    </w:r>
    <w:r w:rsidR="002158B2">
      <w:rPr>
        <w:lang w:eastAsia="es-MX"/>
      </w:rPr>
      <w:fldChar w:fldCharType="separate"/>
    </w:r>
    <w:r w:rsidR="00B075E1">
      <w:rPr>
        <w:lang w:eastAsia="es-MX"/>
      </w:rPr>
      <w:fldChar w:fldCharType="begin"/>
    </w:r>
    <w:r w:rsidR="00B075E1">
      <w:rPr>
        <w:lang w:eastAsia="es-MX"/>
      </w:rPr>
      <w:instrText xml:space="preserve"> INCLUDEPICTURE  "cid:image001.jpg@01D1577F.ACDF1820" \* MERGEFORMATINET </w:instrText>
    </w:r>
    <w:r w:rsidR="00B075E1">
      <w:rPr>
        <w:lang w:eastAsia="es-MX"/>
      </w:rPr>
      <w:fldChar w:fldCharType="separate"/>
    </w:r>
    <w:r w:rsidR="00BF7225">
      <w:rPr>
        <w:lang w:eastAsia="es-MX"/>
      </w:rPr>
      <w:fldChar w:fldCharType="begin"/>
    </w:r>
    <w:r w:rsidR="00BF7225">
      <w:rPr>
        <w:lang w:eastAsia="es-MX"/>
      </w:rPr>
      <w:instrText xml:space="preserve"> INCLUDEPICTURE  "cid:image001.jpg@01D1577F.ACDF1820" \* MERGEFORMATINET </w:instrText>
    </w:r>
    <w:r w:rsidR="00BF7225">
      <w:rPr>
        <w:lang w:eastAsia="es-MX"/>
      </w:rPr>
      <w:fldChar w:fldCharType="separate"/>
    </w:r>
    <w:r w:rsidR="00FA17D2">
      <w:rPr>
        <w:lang w:eastAsia="es-MX"/>
      </w:rPr>
      <w:fldChar w:fldCharType="begin"/>
    </w:r>
    <w:r w:rsidR="00FA17D2">
      <w:rPr>
        <w:lang w:eastAsia="es-MX"/>
      </w:rPr>
      <w:instrText xml:space="preserve"> INCLUDEPICTURE  "cid:image001.jpg@01D1577F.ACDF1820" \* MERGEFORMATINET </w:instrText>
    </w:r>
    <w:r w:rsidR="00FA17D2">
      <w:rPr>
        <w:lang w:eastAsia="es-MX"/>
      </w:rPr>
      <w:fldChar w:fldCharType="separate"/>
    </w:r>
    <w:r w:rsidR="0010577A">
      <w:rPr>
        <w:lang w:eastAsia="es-MX"/>
      </w:rPr>
      <w:fldChar w:fldCharType="begin"/>
    </w:r>
    <w:r w:rsidR="0010577A">
      <w:rPr>
        <w:lang w:eastAsia="es-MX"/>
      </w:rPr>
      <w:instrText xml:space="preserve"> INCLUDEPICTURE  "cid:image001.jpg@01D1577F.ACDF1820" \* MERGEFORMATINET </w:instrText>
    </w:r>
    <w:r w:rsidR="0010577A">
      <w:rPr>
        <w:lang w:eastAsia="es-MX"/>
      </w:rPr>
      <w:fldChar w:fldCharType="separate"/>
    </w:r>
    <w:r w:rsidR="001B0537">
      <w:rPr>
        <w:lang w:eastAsia="es-MX"/>
      </w:rPr>
      <w:fldChar w:fldCharType="begin"/>
    </w:r>
    <w:r w:rsidR="001B0537">
      <w:rPr>
        <w:lang w:eastAsia="es-MX"/>
      </w:rPr>
      <w:instrText xml:space="preserve"> INCLUDEPICTURE  "cid:image001.jpg@01D1577F.ACDF1820" \* MERGEFORMATINET </w:instrText>
    </w:r>
    <w:r w:rsidR="001B0537">
      <w:rPr>
        <w:lang w:eastAsia="es-MX"/>
      </w:rPr>
      <w:fldChar w:fldCharType="separate"/>
    </w:r>
    <w:r w:rsidR="007A434B">
      <w:rPr>
        <w:lang w:eastAsia="es-MX"/>
      </w:rPr>
      <w:fldChar w:fldCharType="begin"/>
    </w:r>
    <w:r w:rsidR="007A434B">
      <w:rPr>
        <w:lang w:eastAsia="es-MX"/>
      </w:rPr>
      <w:instrText xml:space="preserve"> INCLUDEPICTURE  "cid:image001.jpg@01D1577F.ACDF1820" \* MERGEFORMATINET </w:instrText>
    </w:r>
    <w:r w:rsidR="007A434B">
      <w:rPr>
        <w:lang w:eastAsia="es-MX"/>
      </w:rPr>
      <w:fldChar w:fldCharType="separate"/>
    </w:r>
    <w:r w:rsidR="00C761FF">
      <w:rPr>
        <w:lang w:eastAsia="es-MX"/>
      </w:rPr>
      <w:fldChar w:fldCharType="begin"/>
    </w:r>
    <w:r w:rsidR="00C761FF">
      <w:rPr>
        <w:lang w:eastAsia="es-MX"/>
      </w:rPr>
      <w:instrText xml:space="preserve"> INCLUDEPICTURE  "cid:image001.jpg@01D1577F.ACDF1820" \* MERGEFORMATINET </w:instrText>
    </w:r>
    <w:r w:rsidR="00C761FF">
      <w:rPr>
        <w:lang w:eastAsia="es-MX"/>
      </w:rPr>
      <w:fldChar w:fldCharType="separate"/>
    </w:r>
    <w:r w:rsidR="002335BD">
      <w:rPr>
        <w:lang w:eastAsia="es-MX"/>
      </w:rPr>
      <w:fldChar w:fldCharType="begin"/>
    </w:r>
    <w:r w:rsidR="002335BD">
      <w:rPr>
        <w:lang w:eastAsia="es-MX"/>
      </w:rPr>
      <w:instrText xml:space="preserve"> INCLUDEPICTURE  "cid:image001.jpg@01D1577F.ACDF1820" \* MERGEFORMATINET </w:instrText>
    </w:r>
    <w:r w:rsidR="002335BD">
      <w:rPr>
        <w:lang w:eastAsia="es-MX"/>
      </w:rPr>
      <w:fldChar w:fldCharType="separate"/>
    </w:r>
    <w:r w:rsidR="000E339D">
      <w:rPr>
        <w:lang w:eastAsia="es-MX"/>
      </w:rPr>
      <w:fldChar w:fldCharType="begin"/>
    </w:r>
    <w:r w:rsidR="000E339D">
      <w:rPr>
        <w:lang w:eastAsia="es-MX"/>
      </w:rPr>
      <w:instrText xml:space="preserve"> INCLUDEPICTURE  "cid:image001.jpg@01D1577F.ACDF1820" \* MERGEFORMATINET </w:instrText>
    </w:r>
    <w:r w:rsidR="000E339D">
      <w:rPr>
        <w:lang w:eastAsia="es-MX"/>
      </w:rPr>
      <w:fldChar w:fldCharType="separate"/>
    </w:r>
    <w:r w:rsidR="0024153B">
      <w:rPr>
        <w:lang w:eastAsia="es-MX"/>
      </w:rPr>
      <w:fldChar w:fldCharType="begin"/>
    </w:r>
    <w:r w:rsidR="0024153B">
      <w:rPr>
        <w:lang w:eastAsia="es-MX"/>
      </w:rPr>
      <w:instrText xml:space="preserve"> INCLUDEPICTURE  "cid:image001.jpg@01D1577F.ACDF1820" \* MERGEFORMATINET </w:instrText>
    </w:r>
    <w:r w:rsidR="0024153B">
      <w:rPr>
        <w:lang w:eastAsia="es-MX"/>
      </w:rPr>
      <w:fldChar w:fldCharType="separate"/>
    </w:r>
    <w:r w:rsidR="00B61940">
      <w:rPr>
        <w:lang w:eastAsia="es-MX"/>
      </w:rPr>
      <w:fldChar w:fldCharType="begin"/>
    </w:r>
    <w:r w:rsidR="00B61940">
      <w:rPr>
        <w:lang w:eastAsia="es-MX"/>
      </w:rPr>
      <w:instrText xml:space="preserve"> INCLUDEPICTURE  "cid:image001.jpg@01D1577F.ACDF1820" \* MERGEFORMATINET </w:instrText>
    </w:r>
    <w:r w:rsidR="00B61940">
      <w:rPr>
        <w:lang w:eastAsia="es-MX"/>
      </w:rPr>
      <w:fldChar w:fldCharType="separate"/>
    </w:r>
    <w:r w:rsidR="00AF6FED">
      <w:rPr>
        <w:lang w:eastAsia="es-MX"/>
      </w:rPr>
      <w:fldChar w:fldCharType="begin"/>
    </w:r>
    <w:r w:rsidR="00AF6FED">
      <w:rPr>
        <w:lang w:eastAsia="es-MX"/>
      </w:rPr>
      <w:instrText xml:space="preserve"> INCLUDEPICTURE  "cid:image001.jpg@01D1577F.ACDF1820" \* MERGEFORMATINET </w:instrText>
    </w:r>
    <w:r w:rsidR="00AF6FED">
      <w:rPr>
        <w:lang w:eastAsia="es-MX"/>
      </w:rPr>
      <w:fldChar w:fldCharType="separate"/>
    </w:r>
    <w:r w:rsidR="00813084">
      <w:rPr>
        <w:lang w:eastAsia="es-MX"/>
      </w:rPr>
      <w:fldChar w:fldCharType="begin"/>
    </w:r>
    <w:r w:rsidR="00813084">
      <w:rPr>
        <w:lang w:eastAsia="es-MX"/>
      </w:rPr>
      <w:instrText xml:space="preserve"> INCLUDEPICTURE  "cid:image001.jpg@01D1577F.ACDF1820" \* MERGEFORMATINET </w:instrText>
    </w:r>
    <w:r w:rsidR="00813084">
      <w:rPr>
        <w:lang w:eastAsia="es-MX"/>
      </w:rPr>
      <w:fldChar w:fldCharType="separate"/>
    </w:r>
    <w:r w:rsidR="000D09CC">
      <w:rPr>
        <w:lang w:eastAsia="es-MX"/>
      </w:rPr>
      <w:fldChar w:fldCharType="begin"/>
    </w:r>
    <w:r w:rsidR="000D09CC">
      <w:rPr>
        <w:lang w:eastAsia="es-MX"/>
      </w:rPr>
      <w:instrText xml:space="preserve"> INCLUDEPICTURE  "cid:image001.jpg@01D1577F.ACDF1820" \* MERGEFORMATINET </w:instrText>
    </w:r>
    <w:r w:rsidR="000D09CC">
      <w:rPr>
        <w:lang w:eastAsia="es-MX"/>
      </w:rPr>
      <w:fldChar w:fldCharType="separate"/>
    </w:r>
    <w:r w:rsidR="00181177">
      <w:rPr>
        <w:lang w:eastAsia="es-MX"/>
      </w:rPr>
      <w:fldChar w:fldCharType="begin"/>
    </w:r>
    <w:r w:rsidR="00181177">
      <w:rPr>
        <w:lang w:eastAsia="es-MX"/>
      </w:rPr>
      <w:instrText xml:space="preserve"> INCLUDEPICTURE  "cid:image001.jpg@01D1577F.ACDF1820" \* MERGEFORMATINET </w:instrText>
    </w:r>
    <w:r w:rsidR="00181177">
      <w:rPr>
        <w:lang w:eastAsia="es-MX"/>
      </w:rPr>
      <w:fldChar w:fldCharType="separate"/>
    </w:r>
    <w:r w:rsidR="002504C5">
      <w:rPr>
        <w:lang w:eastAsia="es-MX"/>
      </w:rPr>
      <w:fldChar w:fldCharType="begin"/>
    </w:r>
    <w:r w:rsidR="002504C5">
      <w:rPr>
        <w:lang w:eastAsia="es-MX"/>
      </w:rPr>
      <w:instrText xml:space="preserve"> INCLUDEPICTURE  "cid:image001.jpg@01D1577F.ACDF1820" \* MERGEFORMATINET </w:instrText>
    </w:r>
    <w:r w:rsidR="002504C5">
      <w:rPr>
        <w:lang w:eastAsia="es-MX"/>
      </w:rPr>
      <w:fldChar w:fldCharType="separate"/>
    </w:r>
    <w:r w:rsidR="006924C8">
      <w:rPr>
        <w:lang w:eastAsia="es-MX"/>
      </w:rPr>
      <w:fldChar w:fldCharType="begin"/>
    </w:r>
    <w:r w:rsidR="006924C8">
      <w:rPr>
        <w:lang w:eastAsia="es-MX"/>
      </w:rPr>
      <w:instrText xml:space="preserve"> INCLUDEPICTURE  "cid:image001.jpg@01D1577F.ACDF1820" \* MERGEFORMATINET </w:instrText>
    </w:r>
    <w:r w:rsidR="006924C8">
      <w:rPr>
        <w:lang w:eastAsia="es-MX"/>
      </w:rPr>
      <w:fldChar w:fldCharType="separate"/>
    </w:r>
    <w:r w:rsidR="00607EA1">
      <w:rPr>
        <w:lang w:eastAsia="es-MX"/>
      </w:rPr>
      <w:fldChar w:fldCharType="begin"/>
    </w:r>
    <w:r w:rsidR="00607EA1">
      <w:rPr>
        <w:lang w:eastAsia="es-MX"/>
      </w:rPr>
      <w:instrText xml:space="preserve"> INCLUDEPICTURE  "cid:image001.jpg@01D1577F.ACDF1820" \* MERGEFORMATINET </w:instrText>
    </w:r>
    <w:r w:rsidR="00607EA1">
      <w:rPr>
        <w:lang w:eastAsia="es-MX"/>
      </w:rPr>
      <w:fldChar w:fldCharType="separate"/>
    </w:r>
    <w:r w:rsidR="00F7708E">
      <w:rPr>
        <w:lang w:eastAsia="es-MX"/>
      </w:rPr>
      <w:fldChar w:fldCharType="begin"/>
    </w:r>
    <w:r w:rsidR="00F7708E">
      <w:rPr>
        <w:lang w:eastAsia="es-MX"/>
      </w:rPr>
      <w:instrText xml:space="preserve"> INCLUDEPICTURE  "cid:image001.jpg@01D1577F.ACDF1820" \* MERGEFORMATINET </w:instrText>
    </w:r>
    <w:r w:rsidR="00F7708E">
      <w:rPr>
        <w:lang w:eastAsia="es-MX"/>
      </w:rPr>
      <w:fldChar w:fldCharType="separate"/>
    </w:r>
    <w:r w:rsidR="00466DCC">
      <w:rPr>
        <w:lang w:eastAsia="es-MX"/>
      </w:rPr>
      <w:fldChar w:fldCharType="begin"/>
    </w:r>
    <w:r w:rsidR="00466DCC">
      <w:rPr>
        <w:lang w:eastAsia="es-MX"/>
      </w:rPr>
      <w:instrText xml:space="preserve"> INCLUDEPICTURE  "cid:image001.jpg@01D1577F.ACDF1820" \* MERGEFORMATINET </w:instrText>
    </w:r>
    <w:r w:rsidR="00466DCC">
      <w:rPr>
        <w:lang w:eastAsia="es-MX"/>
      </w:rPr>
      <w:fldChar w:fldCharType="separate"/>
    </w:r>
    <w:r w:rsidR="003841D9">
      <w:rPr>
        <w:lang w:eastAsia="es-MX"/>
      </w:rPr>
      <w:fldChar w:fldCharType="begin"/>
    </w:r>
    <w:r w:rsidR="003841D9">
      <w:rPr>
        <w:lang w:eastAsia="es-MX"/>
      </w:rPr>
      <w:instrText xml:space="preserve"> INCLUDEPICTURE  "cid:image001.jpg@01D1577F.ACDF1820" \* MERGEFORMATINET </w:instrText>
    </w:r>
    <w:r w:rsidR="003841D9">
      <w:rPr>
        <w:lang w:eastAsia="es-MX"/>
      </w:rPr>
      <w:fldChar w:fldCharType="separate"/>
    </w:r>
    <w:r w:rsidR="00AF697A">
      <w:rPr>
        <w:lang w:eastAsia="es-MX"/>
      </w:rPr>
      <w:fldChar w:fldCharType="begin"/>
    </w:r>
    <w:r w:rsidR="00AF697A">
      <w:rPr>
        <w:lang w:eastAsia="es-MX"/>
      </w:rPr>
      <w:instrText xml:space="preserve"> INCLUDEPICTURE  "cid:image001.jpg@01D1577F.ACDF1820" \* MERGEFORMATINET </w:instrText>
    </w:r>
    <w:r w:rsidR="00AF697A">
      <w:rPr>
        <w:lang w:eastAsia="es-MX"/>
      </w:rPr>
      <w:fldChar w:fldCharType="separate"/>
    </w:r>
    <w:r w:rsidR="00614B16">
      <w:rPr>
        <w:lang w:eastAsia="es-MX"/>
      </w:rPr>
      <w:fldChar w:fldCharType="begin"/>
    </w:r>
    <w:r w:rsidR="00614B16">
      <w:rPr>
        <w:lang w:eastAsia="es-MX"/>
      </w:rPr>
      <w:instrText xml:space="preserve"> INCLUDEPICTURE  "cid:image001.jpg@01D1577F.ACDF1820" \* MERGEFORMATINET </w:instrText>
    </w:r>
    <w:r w:rsidR="00614B16">
      <w:rPr>
        <w:lang w:eastAsia="es-MX"/>
      </w:rPr>
      <w:fldChar w:fldCharType="separate"/>
    </w:r>
    <w:r w:rsidR="002C5B94">
      <w:rPr>
        <w:lang w:eastAsia="es-MX"/>
      </w:rPr>
      <w:fldChar w:fldCharType="begin"/>
    </w:r>
    <w:r w:rsidR="002C5B94">
      <w:rPr>
        <w:lang w:eastAsia="es-MX"/>
      </w:rPr>
      <w:instrText xml:space="preserve"> INCLUDEPICTURE  "cid:image001.jpg@01D1577F.ACDF1820" \* MERGEFORMATINET </w:instrText>
    </w:r>
    <w:r w:rsidR="002C5B94">
      <w:rPr>
        <w:lang w:eastAsia="es-MX"/>
      </w:rPr>
      <w:fldChar w:fldCharType="separate"/>
    </w:r>
    <w:r w:rsidR="003F6322">
      <w:rPr>
        <w:lang w:eastAsia="es-MX"/>
      </w:rPr>
      <w:fldChar w:fldCharType="begin"/>
    </w:r>
    <w:r w:rsidR="003F6322">
      <w:rPr>
        <w:lang w:eastAsia="es-MX"/>
      </w:rPr>
      <w:instrText xml:space="preserve"> INCLUDEPICTURE  "cid:image001.jpg@01D1577F.ACDF1820" \* MERGEFORMATINET </w:instrText>
    </w:r>
    <w:r w:rsidR="003F6322">
      <w:rPr>
        <w:lang w:eastAsia="es-MX"/>
      </w:rPr>
      <w:fldChar w:fldCharType="separate"/>
    </w:r>
    <w:r w:rsidR="00B01F72">
      <w:rPr>
        <w:lang w:eastAsia="es-MX"/>
      </w:rPr>
      <w:fldChar w:fldCharType="begin"/>
    </w:r>
    <w:r w:rsidR="00B01F72">
      <w:rPr>
        <w:lang w:eastAsia="es-MX"/>
      </w:rPr>
      <w:instrText xml:space="preserve"> INCLUDEPICTURE  "cid:image001.jpg@01D1577F.ACDF1820" \* MERGEFORMATINET </w:instrText>
    </w:r>
    <w:r w:rsidR="00B01F72">
      <w:rPr>
        <w:lang w:eastAsia="es-MX"/>
      </w:rPr>
      <w:fldChar w:fldCharType="separate"/>
    </w:r>
    <w:r w:rsidR="00E443CF">
      <w:rPr>
        <w:lang w:eastAsia="es-MX"/>
      </w:rPr>
      <w:fldChar w:fldCharType="begin"/>
    </w:r>
    <w:r w:rsidR="00E443CF">
      <w:rPr>
        <w:lang w:eastAsia="es-MX"/>
      </w:rPr>
      <w:instrText xml:space="preserve"> INCLUDEPICTURE  "cid:image001.jpg@01D1577F.ACDF1820" \* MERGEFORMATINET </w:instrText>
    </w:r>
    <w:r w:rsidR="00E443CF">
      <w:rPr>
        <w:lang w:eastAsia="es-MX"/>
      </w:rPr>
      <w:fldChar w:fldCharType="separate"/>
    </w:r>
    <w:r w:rsidR="00376593">
      <w:rPr>
        <w:lang w:eastAsia="es-MX"/>
      </w:rPr>
      <w:fldChar w:fldCharType="begin"/>
    </w:r>
    <w:r w:rsidR="00376593">
      <w:rPr>
        <w:lang w:eastAsia="es-MX"/>
      </w:rPr>
      <w:instrText xml:space="preserve"> INCLUDEPICTURE  "cid:image001.jpg@01D1577F.ACDF1820" \* MERGEFORMATINET </w:instrText>
    </w:r>
    <w:r w:rsidR="00376593">
      <w:rPr>
        <w:lang w:eastAsia="es-MX"/>
      </w:rPr>
      <w:fldChar w:fldCharType="separate"/>
    </w:r>
    <w:r w:rsidR="00930A0D">
      <w:rPr>
        <w:lang w:eastAsia="es-MX"/>
      </w:rPr>
      <w:fldChar w:fldCharType="begin"/>
    </w:r>
    <w:r w:rsidR="00930A0D">
      <w:rPr>
        <w:lang w:eastAsia="es-MX"/>
      </w:rPr>
      <w:instrText xml:space="preserve"> </w:instrText>
    </w:r>
    <w:r w:rsidR="00930A0D">
      <w:rPr>
        <w:lang w:eastAsia="es-MX"/>
      </w:rPr>
      <w:instrText>INCLUDEPICTURE  "cid:image001.jpg@01D1</w:instrText>
    </w:r>
    <w:r w:rsidR="00930A0D">
      <w:rPr>
        <w:lang w:eastAsia="es-MX"/>
      </w:rPr>
      <w:instrText>577F.ACDF1820" \* MERGEFORMATINET</w:instrText>
    </w:r>
    <w:r w:rsidR="00930A0D">
      <w:rPr>
        <w:lang w:eastAsia="es-MX"/>
      </w:rPr>
      <w:instrText xml:space="preserve"> </w:instrText>
    </w:r>
    <w:r w:rsidR="00930A0D">
      <w:rPr>
        <w:lang w:eastAsia="es-MX"/>
      </w:rPr>
      <w:fldChar w:fldCharType="separate"/>
    </w:r>
    <w:r w:rsidR="00930A0D">
      <w:rPr>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conaculta.gob.mx/images/logo-secretaria-cultura.gif" style="width:161.25pt;height:54pt">
          <v:imagedata r:id="rId1" r:href="rId2"/>
        </v:shape>
      </w:pict>
    </w:r>
    <w:r w:rsidR="00930A0D">
      <w:rPr>
        <w:lang w:eastAsia="es-MX"/>
      </w:rPr>
      <w:fldChar w:fldCharType="end"/>
    </w:r>
    <w:r w:rsidR="00376593">
      <w:rPr>
        <w:lang w:eastAsia="es-MX"/>
      </w:rPr>
      <w:fldChar w:fldCharType="end"/>
    </w:r>
    <w:r w:rsidR="00E443CF">
      <w:rPr>
        <w:lang w:eastAsia="es-MX"/>
      </w:rPr>
      <w:fldChar w:fldCharType="end"/>
    </w:r>
    <w:r w:rsidR="00B01F72">
      <w:rPr>
        <w:lang w:eastAsia="es-MX"/>
      </w:rPr>
      <w:fldChar w:fldCharType="end"/>
    </w:r>
    <w:r w:rsidR="003F6322">
      <w:rPr>
        <w:lang w:eastAsia="es-MX"/>
      </w:rPr>
      <w:fldChar w:fldCharType="end"/>
    </w:r>
    <w:r w:rsidR="002C5B94">
      <w:rPr>
        <w:lang w:eastAsia="es-MX"/>
      </w:rPr>
      <w:fldChar w:fldCharType="end"/>
    </w:r>
    <w:r w:rsidR="00614B16">
      <w:rPr>
        <w:lang w:eastAsia="es-MX"/>
      </w:rPr>
      <w:fldChar w:fldCharType="end"/>
    </w:r>
    <w:r w:rsidR="00AF697A">
      <w:rPr>
        <w:lang w:eastAsia="es-MX"/>
      </w:rPr>
      <w:fldChar w:fldCharType="end"/>
    </w:r>
    <w:r w:rsidR="003841D9">
      <w:rPr>
        <w:lang w:eastAsia="es-MX"/>
      </w:rPr>
      <w:fldChar w:fldCharType="end"/>
    </w:r>
    <w:r w:rsidR="00466DCC">
      <w:rPr>
        <w:lang w:eastAsia="es-MX"/>
      </w:rPr>
      <w:fldChar w:fldCharType="end"/>
    </w:r>
    <w:r w:rsidR="00F7708E">
      <w:rPr>
        <w:lang w:eastAsia="es-MX"/>
      </w:rPr>
      <w:fldChar w:fldCharType="end"/>
    </w:r>
    <w:r w:rsidR="00607EA1">
      <w:rPr>
        <w:lang w:eastAsia="es-MX"/>
      </w:rPr>
      <w:fldChar w:fldCharType="end"/>
    </w:r>
    <w:r w:rsidR="006924C8">
      <w:rPr>
        <w:lang w:eastAsia="es-MX"/>
      </w:rPr>
      <w:fldChar w:fldCharType="end"/>
    </w:r>
    <w:r w:rsidR="002504C5">
      <w:rPr>
        <w:lang w:eastAsia="es-MX"/>
      </w:rPr>
      <w:fldChar w:fldCharType="end"/>
    </w:r>
    <w:r w:rsidR="00181177">
      <w:rPr>
        <w:lang w:eastAsia="es-MX"/>
      </w:rPr>
      <w:fldChar w:fldCharType="end"/>
    </w:r>
    <w:r w:rsidR="000D09CC">
      <w:rPr>
        <w:lang w:eastAsia="es-MX"/>
      </w:rPr>
      <w:fldChar w:fldCharType="end"/>
    </w:r>
    <w:r w:rsidR="00813084">
      <w:rPr>
        <w:lang w:eastAsia="es-MX"/>
      </w:rPr>
      <w:fldChar w:fldCharType="end"/>
    </w:r>
    <w:r w:rsidR="00AF6FED">
      <w:rPr>
        <w:lang w:eastAsia="es-MX"/>
      </w:rPr>
      <w:fldChar w:fldCharType="end"/>
    </w:r>
    <w:r w:rsidR="00B61940">
      <w:rPr>
        <w:lang w:eastAsia="es-MX"/>
      </w:rPr>
      <w:fldChar w:fldCharType="end"/>
    </w:r>
    <w:r w:rsidR="0024153B">
      <w:rPr>
        <w:lang w:eastAsia="es-MX"/>
      </w:rPr>
      <w:fldChar w:fldCharType="end"/>
    </w:r>
    <w:r w:rsidR="000E339D">
      <w:rPr>
        <w:lang w:eastAsia="es-MX"/>
      </w:rPr>
      <w:fldChar w:fldCharType="end"/>
    </w:r>
    <w:r w:rsidR="002335BD">
      <w:rPr>
        <w:lang w:eastAsia="es-MX"/>
      </w:rPr>
      <w:fldChar w:fldCharType="end"/>
    </w:r>
    <w:r w:rsidR="00C761FF">
      <w:rPr>
        <w:lang w:eastAsia="es-MX"/>
      </w:rPr>
      <w:fldChar w:fldCharType="end"/>
    </w:r>
    <w:r w:rsidR="007A434B">
      <w:rPr>
        <w:lang w:eastAsia="es-MX"/>
      </w:rPr>
      <w:fldChar w:fldCharType="end"/>
    </w:r>
    <w:r w:rsidR="001B0537">
      <w:rPr>
        <w:lang w:eastAsia="es-MX"/>
      </w:rPr>
      <w:fldChar w:fldCharType="end"/>
    </w:r>
    <w:r w:rsidR="0010577A">
      <w:rPr>
        <w:lang w:eastAsia="es-MX"/>
      </w:rPr>
      <w:fldChar w:fldCharType="end"/>
    </w:r>
    <w:r w:rsidR="00FA17D2">
      <w:rPr>
        <w:lang w:eastAsia="es-MX"/>
      </w:rPr>
      <w:fldChar w:fldCharType="end"/>
    </w:r>
    <w:r w:rsidR="00BF7225">
      <w:rPr>
        <w:lang w:eastAsia="es-MX"/>
      </w:rPr>
      <w:fldChar w:fldCharType="end"/>
    </w:r>
    <w:r w:rsidR="00B075E1">
      <w:rPr>
        <w:lang w:eastAsia="es-MX"/>
      </w:rPr>
      <w:fldChar w:fldCharType="end"/>
    </w:r>
    <w:r w:rsidR="002158B2">
      <w:rPr>
        <w:lang w:eastAsia="es-MX"/>
      </w:rPr>
      <w:fldChar w:fldCharType="end"/>
    </w:r>
    <w:r w:rsidR="00D96218">
      <w:rPr>
        <w:lang w:eastAsia="es-MX"/>
      </w:rPr>
      <w:fldChar w:fldCharType="end"/>
    </w:r>
    <w:r w:rsidR="00027837">
      <w:rPr>
        <w:lang w:eastAsia="es-MX"/>
      </w:rPr>
      <w:fldChar w:fldCharType="end"/>
    </w:r>
    <w:r w:rsidR="004E5BB6">
      <w:rPr>
        <w:lang w:eastAsia="es-MX"/>
      </w:rPr>
      <w:fldChar w:fldCharType="end"/>
    </w:r>
    <w:r w:rsidR="003007A7">
      <w:rPr>
        <w:lang w:eastAsia="es-MX"/>
      </w:rPr>
      <w:fldChar w:fldCharType="end"/>
    </w:r>
    <w:r w:rsidR="005A0487">
      <w:rPr>
        <w:lang w:eastAsia="es-MX"/>
      </w:rPr>
      <w:fldChar w:fldCharType="end"/>
    </w:r>
    <w:r w:rsidR="00D25ADA">
      <w:rPr>
        <w:lang w:eastAsia="es-MX"/>
      </w:rPr>
      <w:fldChar w:fldCharType="end"/>
    </w:r>
    <w:r w:rsidR="002C6848">
      <w:rPr>
        <w:lang w:eastAsia="es-MX"/>
      </w:rPr>
      <w:fldChar w:fldCharType="end"/>
    </w:r>
    <w:r w:rsidR="002C6848">
      <w:rPr>
        <w:lang w:eastAsia="es-MX"/>
      </w:rPr>
      <w:fldChar w:fldCharType="end"/>
    </w:r>
    <w:r w:rsidR="0015754A">
      <w:rPr>
        <w:lang w:eastAsia="es-MX"/>
      </w:rPr>
      <w:fldChar w:fldCharType="end"/>
    </w:r>
    <w:r w:rsidR="00935E5C">
      <w:rPr>
        <w:lang w:eastAsia="es-MX"/>
      </w:rPr>
      <w:fldChar w:fldCharType="end"/>
    </w:r>
    <w:r w:rsidR="003B60B0">
      <w:rPr>
        <w:lang w:eastAsia="es-MX"/>
      </w:rPr>
      <w:fldChar w:fldCharType="end"/>
    </w:r>
    <w:r w:rsidR="004F4611">
      <w:rPr>
        <w:lang w:eastAsia="es-MX"/>
      </w:rPr>
      <w:fldChar w:fldCharType="end"/>
    </w:r>
    <w:r w:rsidR="004F4611">
      <w:rPr>
        <w:lang w:eastAsia="es-MX"/>
      </w:rPr>
      <w:fldChar w:fldCharType="end"/>
    </w:r>
    <w:r w:rsidR="00CD763E">
      <w:rPr>
        <w:lang w:eastAsia="es-MX"/>
      </w:rPr>
      <w:fldChar w:fldCharType="end"/>
    </w:r>
    <w:r w:rsidR="006B3130">
      <w:rPr>
        <w:lang w:eastAsia="es-MX"/>
      </w:rPr>
      <w:fldChar w:fldCharType="end"/>
    </w:r>
    <w:r w:rsidR="005D56CA">
      <w:rPr>
        <w:lang w:eastAsia="es-MX"/>
      </w:rPr>
      <w:t xml:space="preserve">        </w:t>
    </w:r>
    <w:r w:rsidR="007E2E3F">
      <w:rPr>
        <w:lang w:eastAsia="es-MX"/>
      </w:rPr>
      <w:t xml:space="preserve">            </w:t>
    </w:r>
    <w:r w:rsidR="005D56CA">
      <w:rPr>
        <w:lang w:eastAsia="es-MX"/>
      </w:rPr>
      <w:t xml:space="preserve">            </w:t>
    </w:r>
  </w:p>
  <w:p w:rsidR="00017148" w:rsidRDefault="00017148" w:rsidP="006B3130">
    <w:pPr>
      <w:spacing w:after="0"/>
      <w:jc w:val="right"/>
      <w:rPr>
        <w:rFonts w:ascii="Arial" w:hAnsi="Arial" w:cs="Arial"/>
        <w:b/>
        <w:sz w:val="18"/>
        <w:szCs w:val="18"/>
      </w:rPr>
    </w:pPr>
  </w:p>
  <w:p w:rsidR="003003C3" w:rsidRPr="00594893" w:rsidRDefault="003003C3" w:rsidP="006B3130">
    <w:pPr>
      <w:spacing w:after="0"/>
      <w:jc w:val="right"/>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FC" w:rsidRDefault="009F4E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A64"/>
    <w:multiLevelType w:val="hybridMultilevel"/>
    <w:tmpl w:val="698236E0"/>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
    <w:nsid w:val="06E70CCB"/>
    <w:multiLevelType w:val="hybridMultilevel"/>
    <w:tmpl w:val="EE164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9B35C8"/>
    <w:multiLevelType w:val="hybridMultilevel"/>
    <w:tmpl w:val="F32EC8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D171B"/>
    <w:multiLevelType w:val="hybridMultilevel"/>
    <w:tmpl w:val="5CB86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9442EC"/>
    <w:multiLevelType w:val="hybridMultilevel"/>
    <w:tmpl w:val="390E3C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1F6559"/>
    <w:multiLevelType w:val="hybridMultilevel"/>
    <w:tmpl w:val="78FCD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FE6F82"/>
    <w:multiLevelType w:val="hybridMultilevel"/>
    <w:tmpl w:val="80FA66EC"/>
    <w:lvl w:ilvl="0" w:tplc="080A0013">
      <w:start w:val="1"/>
      <w:numFmt w:val="upperRoman"/>
      <w:lvlText w:val="%1."/>
      <w:lvlJc w:val="righ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3B053C"/>
    <w:multiLevelType w:val="hybridMultilevel"/>
    <w:tmpl w:val="DDDE1B26"/>
    <w:lvl w:ilvl="0" w:tplc="080A0001">
      <w:start w:val="1"/>
      <w:numFmt w:val="bullet"/>
      <w:lvlText w:val=""/>
      <w:lvlJc w:val="left"/>
      <w:pPr>
        <w:ind w:left="715" w:hanging="360"/>
      </w:pPr>
      <w:rPr>
        <w:rFonts w:ascii="Symbol" w:hAnsi="Symbol" w:hint="default"/>
      </w:rPr>
    </w:lvl>
    <w:lvl w:ilvl="1" w:tplc="080A0003">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8">
    <w:nsid w:val="1BE55C5A"/>
    <w:multiLevelType w:val="hybridMultilevel"/>
    <w:tmpl w:val="CE9E0F6A"/>
    <w:lvl w:ilvl="0" w:tplc="AE300C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91CE0"/>
    <w:multiLevelType w:val="hybridMultilevel"/>
    <w:tmpl w:val="E02A6B14"/>
    <w:lvl w:ilvl="0" w:tplc="FF5270F8">
      <w:start w:val="1"/>
      <w:numFmt w:val="decimal"/>
      <w:lvlText w:val="%1."/>
      <w:lvlJc w:val="left"/>
      <w:pPr>
        <w:ind w:left="715" w:hanging="360"/>
      </w:pPr>
      <w:rPr>
        <w:rFonts w:hint="default"/>
      </w:rPr>
    </w:lvl>
    <w:lvl w:ilvl="1" w:tplc="080A0003" w:tentative="1">
      <w:start w:val="1"/>
      <w:numFmt w:val="bullet"/>
      <w:lvlText w:val="o"/>
      <w:lvlJc w:val="left"/>
      <w:pPr>
        <w:ind w:left="1435" w:hanging="360"/>
      </w:pPr>
      <w:rPr>
        <w:rFonts w:ascii="Courier New" w:hAnsi="Courier New" w:cs="Courier New" w:hint="default"/>
      </w:rPr>
    </w:lvl>
    <w:lvl w:ilvl="2" w:tplc="080A0005">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0">
    <w:nsid w:val="20727926"/>
    <w:multiLevelType w:val="hybridMultilevel"/>
    <w:tmpl w:val="D4BA7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9628D8"/>
    <w:multiLevelType w:val="hybridMultilevel"/>
    <w:tmpl w:val="E1A05EE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9E68FF"/>
    <w:multiLevelType w:val="hybridMultilevel"/>
    <w:tmpl w:val="7292E1B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0B1158"/>
    <w:multiLevelType w:val="hybridMultilevel"/>
    <w:tmpl w:val="BADE5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833DC"/>
    <w:multiLevelType w:val="hybridMultilevel"/>
    <w:tmpl w:val="9216F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E76EB7"/>
    <w:multiLevelType w:val="hybridMultilevel"/>
    <w:tmpl w:val="69A432E8"/>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342C398A"/>
    <w:multiLevelType w:val="hybridMultilevel"/>
    <w:tmpl w:val="6584EA8A"/>
    <w:lvl w:ilvl="0" w:tplc="F55A1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0B72A7"/>
    <w:multiLevelType w:val="hybridMultilevel"/>
    <w:tmpl w:val="66BCBE4C"/>
    <w:lvl w:ilvl="0" w:tplc="ED0ED93A">
      <w:start w:val="1"/>
      <w:numFmt w:val="decimal"/>
      <w:lvlText w:val="%1."/>
      <w:lvlJc w:val="left"/>
      <w:pPr>
        <w:ind w:left="2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96C4AF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7A6E91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EEC140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97006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5CC23F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F0ACC9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298D1C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A42788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nsid w:val="3AD835D1"/>
    <w:multiLevelType w:val="hybridMultilevel"/>
    <w:tmpl w:val="9DA8B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655B"/>
    <w:multiLevelType w:val="hybridMultilevel"/>
    <w:tmpl w:val="E6025C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136CB9"/>
    <w:multiLevelType w:val="hybridMultilevel"/>
    <w:tmpl w:val="BEE2791E"/>
    <w:lvl w:ilvl="0" w:tplc="080A000F">
      <w:start w:val="1"/>
      <w:numFmt w:val="decimal"/>
      <w:lvlText w:val="%1."/>
      <w:lvlJc w:val="left"/>
      <w:pPr>
        <w:ind w:left="715" w:hanging="360"/>
      </w:pPr>
      <w:rPr>
        <w:rFonts w:hint="default"/>
      </w:rPr>
    </w:lvl>
    <w:lvl w:ilvl="1" w:tplc="080A0003" w:tentative="1">
      <w:start w:val="1"/>
      <w:numFmt w:val="bullet"/>
      <w:lvlText w:val="o"/>
      <w:lvlJc w:val="left"/>
      <w:pPr>
        <w:ind w:left="1435" w:hanging="360"/>
      </w:pPr>
      <w:rPr>
        <w:rFonts w:ascii="Courier New" w:hAnsi="Courier New" w:cs="Courier New" w:hint="default"/>
      </w:rPr>
    </w:lvl>
    <w:lvl w:ilvl="2" w:tplc="080A0005">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1">
    <w:nsid w:val="49D41A61"/>
    <w:multiLevelType w:val="hybridMultilevel"/>
    <w:tmpl w:val="3D72D39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3D400B"/>
    <w:multiLevelType w:val="hybridMultilevel"/>
    <w:tmpl w:val="554A5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0884262"/>
    <w:multiLevelType w:val="hybridMultilevel"/>
    <w:tmpl w:val="1F50B13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9E67E3"/>
    <w:multiLevelType w:val="hybridMultilevel"/>
    <w:tmpl w:val="D0A84370"/>
    <w:lvl w:ilvl="0" w:tplc="CC02E7BC">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4E46CB"/>
    <w:multiLevelType w:val="hybridMultilevel"/>
    <w:tmpl w:val="26062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763497C"/>
    <w:multiLevelType w:val="hybridMultilevel"/>
    <w:tmpl w:val="BBA679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F44D00"/>
    <w:multiLevelType w:val="hybridMultilevel"/>
    <w:tmpl w:val="41280C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1D5833"/>
    <w:multiLevelType w:val="hybridMultilevel"/>
    <w:tmpl w:val="C42A3A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885E9E"/>
    <w:multiLevelType w:val="hybridMultilevel"/>
    <w:tmpl w:val="19B0BA4E"/>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30">
    <w:nsid w:val="5D9A2BFA"/>
    <w:multiLevelType w:val="hybridMultilevel"/>
    <w:tmpl w:val="EE386ACA"/>
    <w:lvl w:ilvl="0" w:tplc="A7FABD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97552E"/>
    <w:multiLevelType w:val="hybridMultilevel"/>
    <w:tmpl w:val="3FB6A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117D26"/>
    <w:multiLevelType w:val="hybridMultilevel"/>
    <w:tmpl w:val="E4067C0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nsid w:val="63F1563A"/>
    <w:multiLevelType w:val="hybridMultilevel"/>
    <w:tmpl w:val="52842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C91A21"/>
    <w:multiLevelType w:val="hybridMultilevel"/>
    <w:tmpl w:val="15B4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EA0384F"/>
    <w:multiLevelType w:val="hybridMultilevel"/>
    <w:tmpl w:val="CA26A134"/>
    <w:lvl w:ilvl="0" w:tplc="080A000F">
      <w:start w:val="1"/>
      <w:numFmt w:val="decimal"/>
      <w:lvlText w:val="%1."/>
      <w:lvlJc w:val="left"/>
      <w:pPr>
        <w:ind w:left="715" w:hanging="360"/>
      </w:pPr>
      <w:rPr>
        <w:rFonts w:hint="default"/>
      </w:rPr>
    </w:lvl>
    <w:lvl w:ilvl="1" w:tplc="080A0003" w:tentative="1">
      <w:start w:val="1"/>
      <w:numFmt w:val="bullet"/>
      <w:lvlText w:val="o"/>
      <w:lvlJc w:val="left"/>
      <w:pPr>
        <w:ind w:left="1435" w:hanging="360"/>
      </w:pPr>
      <w:rPr>
        <w:rFonts w:ascii="Courier New" w:hAnsi="Courier New" w:cs="Courier New" w:hint="default"/>
      </w:rPr>
    </w:lvl>
    <w:lvl w:ilvl="2" w:tplc="080A0005">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6">
    <w:nsid w:val="745E065D"/>
    <w:multiLevelType w:val="hybridMultilevel"/>
    <w:tmpl w:val="912A8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A11745"/>
    <w:multiLevelType w:val="hybridMultilevel"/>
    <w:tmpl w:val="31BE96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F06207"/>
    <w:multiLevelType w:val="hybridMultilevel"/>
    <w:tmpl w:val="D330720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0E5F37"/>
    <w:multiLevelType w:val="hybridMultilevel"/>
    <w:tmpl w:val="230A829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6197992"/>
    <w:multiLevelType w:val="hybridMultilevel"/>
    <w:tmpl w:val="405A2272"/>
    <w:lvl w:ilvl="0" w:tplc="B27829B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7E3120B"/>
    <w:multiLevelType w:val="hybridMultilevel"/>
    <w:tmpl w:val="A41E84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8D5BA0"/>
    <w:multiLevelType w:val="hybridMultilevel"/>
    <w:tmpl w:val="AA26299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7"/>
  </w:num>
  <w:num w:numId="2">
    <w:abstractNumId w:val="1"/>
  </w:num>
  <w:num w:numId="3">
    <w:abstractNumId w:val="27"/>
  </w:num>
  <w:num w:numId="4">
    <w:abstractNumId w:val="5"/>
  </w:num>
  <w:num w:numId="5">
    <w:abstractNumId w:val="36"/>
  </w:num>
  <w:num w:numId="6">
    <w:abstractNumId w:val="13"/>
  </w:num>
  <w:num w:numId="7">
    <w:abstractNumId w:val="4"/>
  </w:num>
  <w:num w:numId="8">
    <w:abstractNumId w:val="21"/>
  </w:num>
  <w:num w:numId="9">
    <w:abstractNumId w:val="22"/>
  </w:num>
  <w:num w:numId="10">
    <w:abstractNumId w:val="14"/>
  </w:num>
  <w:num w:numId="11">
    <w:abstractNumId w:val="41"/>
  </w:num>
  <w:num w:numId="12">
    <w:abstractNumId w:val="3"/>
  </w:num>
  <w:num w:numId="13">
    <w:abstractNumId w:val="34"/>
  </w:num>
  <w:num w:numId="14">
    <w:abstractNumId w:val="24"/>
  </w:num>
  <w:num w:numId="15">
    <w:abstractNumId w:val="39"/>
  </w:num>
  <w:num w:numId="16">
    <w:abstractNumId w:val="31"/>
  </w:num>
  <w:num w:numId="17">
    <w:abstractNumId w:val="42"/>
  </w:num>
  <w:num w:numId="18">
    <w:abstractNumId w:val="28"/>
  </w:num>
  <w:num w:numId="19">
    <w:abstractNumId w:val="23"/>
  </w:num>
  <w:num w:numId="20">
    <w:abstractNumId w:val="8"/>
  </w:num>
  <w:num w:numId="21">
    <w:abstractNumId w:val="12"/>
  </w:num>
  <w:num w:numId="22">
    <w:abstractNumId w:val="16"/>
  </w:num>
  <w:num w:numId="23">
    <w:abstractNumId w:val="33"/>
  </w:num>
  <w:num w:numId="24">
    <w:abstractNumId w:val="18"/>
  </w:num>
  <w:num w:numId="25">
    <w:abstractNumId w:val="29"/>
  </w:num>
  <w:num w:numId="26">
    <w:abstractNumId w:val="38"/>
  </w:num>
  <w:num w:numId="27">
    <w:abstractNumId w:val="19"/>
  </w:num>
  <w:num w:numId="28">
    <w:abstractNumId w:val="37"/>
  </w:num>
  <w:num w:numId="29">
    <w:abstractNumId w:val="30"/>
  </w:num>
  <w:num w:numId="30">
    <w:abstractNumId w:val="26"/>
  </w:num>
  <w:num w:numId="31">
    <w:abstractNumId w:val="25"/>
  </w:num>
  <w:num w:numId="32">
    <w:abstractNumId w:val="11"/>
  </w:num>
  <w:num w:numId="33">
    <w:abstractNumId w:val="15"/>
  </w:num>
  <w:num w:numId="34">
    <w:abstractNumId w:val="32"/>
  </w:num>
  <w:num w:numId="35">
    <w:abstractNumId w:val="40"/>
  </w:num>
  <w:num w:numId="36">
    <w:abstractNumId w:val="20"/>
  </w:num>
  <w:num w:numId="37">
    <w:abstractNumId w:val="35"/>
  </w:num>
  <w:num w:numId="38">
    <w:abstractNumId w:val="9"/>
  </w:num>
  <w:num w:numId="39">
    <w:abstractNumId w:val="0"/>
  </w:num>
  <w:num w:numId="40">
    <w:abstractNumId w:val="7"/>
  </w:num>
  <w:num w:numId="41">
    <w:abstractNumId w:val="6"/>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9"/>
    <w:rsid w:val="0000069A"/>
    <w:rsid w:val="00001DE2"/>
    <w:rsid w:val="00002348"/>
    <w:rsid w:val="000040C3"/>
    <w:rsid w:val="0000435E"/>
    <w:rsid w:val="00014B4C"/>
    <w:rsid w:val="00017148"/>
    <w:rsid w:val="00021BA9"/>
    <w:rsid w:val="000249E8"/>
    <w:rsid w:val="00027837"/>
    <w:rsid w:val="00027B98"/>
    <w:rsid w:val="00031A15"/>
    <w:rsid w:val="00036A7D"/>
    <w:rsid w:val="00057FC4"/>
    <w:rsid w:val="00061A43"/>
    <w:rsid w:val="00070F36"/>
    <w:rsid w:val="00087A14"/>
    <w:rsid w:val="00097274"/>
    <w:rsid w:val="000B23C8"/>
    <w:rsid w:val="000B3690"/>
    <w:rsid w:val="000B3BAC"/>
    <w:rsid w:val="000B672E"/>
    <w:rsid w:val="000B7FA3"/>
    <w:rsid w:val="000D09CC"/>
    <w:rsid w:val="000E339D"/>
    <w:rsid w:val="000F41C3"/>
    <w:rsid w:val="000F4D1B"/>
    <w:rsid w:val="00102BB8"/>
    <w:rsid w:val="0010577A"/>
    <w:rsid w:val="00107190"/>
    <w:rsid w:val="0011450C"/>
    <w:rsid w:val="00117538"/>
    <w:rsid w:val="00120D0E"/>
    <w:rsid w:val="001257FE"/>
    <w:rsid w:val="00136C5F"/>
    <w:rsid w:val="00140076"/>
    <w:rsid w:val="001409B8"/>
    <w:rsid w:val="001448A0"/>
    <w:rsid w:val="00145AA9"/>
    <w:rsid w:val="001516FC"/>
    <w:rsid w:val="0015754A"/>
    <w:rsid w:val="00160AF7"/>
    <w:rsid w:val="001619D8"/>
    <w:rsid w:val="00174FCF"/>
    <w:rsid w:val="0018097E"/>
    <w:rsid w:val="00181177"/>
    <w:rsid w:val="00181A22"/>
    <w:rsid w:val="0018610C"/>
    <w:rsid w:val="00192CF9"/>
    <w:rsid w:val="00194766"/>
    <w:rsid w:val="001A364D"/>
    <w:rsid w:val="001B0537"/>
    <w:rsid w:val="001C0722"/>
    <w:rsid w:val="001D2921"/>
    <w:rsid w:val="001D596C"/>
    <w:rsid w:val="001F203D"/>
    <w:rsid w:val="001F2890"/>
    <w:rsid w:val="00203098"/>
    <w:rsid w:val="002158B2"/>
    <w:rsid w:val="00215AC5"/>
    <w:rsid w:val="002331EC"/>
    <w:rsid w:val="002335BD"/>
    <w:rsid w:val="0024153B"/>
    <w:rsid w:val="00241DB4"/>
    <w:rsid w:val="002434B0"/>
    <w:rsid w:val="00246257"/>
    <w:rsid w:val="002504C5"/>
    <w:rsid w:val="0025582C"/>
    <w:rsid w:val="00257A67"/>
    <w:rsid w:val="002606CF"/>
    <w:rsid w:val="00277329"/>
    <w:rsid w:val="00292EE4"/>
    <w:rsid w:val="0029738A"/>
    <w:rsid w:val="00297554"/>
    <w:rsid w:val="002B07B7"/>
    <w:rsid w:val="002B1881"/>
    <w:rsid w:val="002C5B94"/>
    <w:rsid w:val="002C6848"/>
    <w:rsid w:val="002D0FA5"/>
    <w:rsid w:val="002D2FE9"/>
    <w:rsid w:val="002F4CDA"/>
    <w:rsid w:val="002F6ED1"/>
    <w:rsid w:val="003003C3"/>
    <w:rsid w:val="003007A7"/>
    <w:rsid w:val="00300AD2"/>
    <w:rsid w:val="0030153B"/>
    <w:rsid w:val="003045CE"/>
    <w:rsid w:val="003077EE"/>
    <w:rsid w:val="00317474"/>
    <w:rsid w:val="003537A9"/>
    <w:rsid w:val="00376593"/>
    <w:rsid w:val="00376931"/>
    <w:rsid w:val="00383083"/>
    <w:rsid w:val="003841D9"/>
    <w:rsid w:val="003952D4"/>
    <w:rsid w:val="003A5538"/>
    <w:rsid w:val="003A6961"/>
    <w:rsid w:val="003B274C"/>
    <w:rsid w:val="003B60B0"/>
    <w:rsid w:val="003C7DD4"/>
    <w:rsid w:val="003D05CD"/>
    <w:rsid w:val="003D3F7B"/>
    <w:rsid w:val="003D70CF"/>
    <w:rsid w:val="003E796A"/>
    <w:rsid w:val="003F353F"/>
    <w:rsid w:val="003F6322"/>
    <w:rsid w:val="00406259"/>
    <w:rsid w:val="00406BCE"/>
    <w:rsid w:val="0041497B"/>
    <w:rsid w:val="0041507E"/>
    <w:rsid w:val="004247DB"/>
    <w:rsid w:val="004272C8"/>
    <w:rsid w:val="00440B1C"/>
    <w:rsid w:val="004449D2"/>
    <w:rsid w:val="00447F0E"/>
    <w:rsid w:val="00466DCC"/>
    <w:rsid w:val="00472B20"/>
    <w:rsid w:val="00474972"/>
    <w:rsid w:val="00481B0F"/>
    <w:rsid w:val="004B2F9A"/>
    <w:rsid w:val="004B5ECF"/>
    <w:rsid w:val="004B7233"/>
    <w:rsid w:val="004C1956"/>
    <w:rsid w:val="004C2EFA"/>
    <w:rsid w:val="004E4729"/>
    <w:rsid w:val="004E5BB6"/>
    <w:rsid w:val="004F4611"/>
    <w:rsid w:val="004F78FD"/>
    <w:rsid w:val="0051517E"/>
    <w:rsid w:val="00524F54"/>
    <w:rsid w:val="005302E4"/>
    <w:rsid w:val="00531A23"/>
    <w:rsid w:val="005352CC"/>
    <w:rsid w:val="00550F42"/>
    <w:rsid w:val="005579CC"/>
    <w:rsid w:val="00582FCB"/>
    <w:rsid w:val="00583308"/>
    <w:rsid w:val="005875D8"/>
    <w:rsid w:val="00592BC5"/>
    <w:rsid w:val="005A0487"/>
    <w:rsid w:val="005A7B03"/>
    <w:rsid w:val="005B24DC"/>
    <w:rsid w:val="005B3357"/>
    <w:rsid w:val="005D56CA"/>
    <w:rsid w:val="005E25B6"/>
    <w:rsid w:val="005F4316"/>
    <w:rsid w:val="00606A5C"/>
    <w:rsid w:val="00607EA1"/>
    <w:rsid w:val="00614B16"/>
    <w:rsid w:val="006168D1"/>
    <w:rsid w:val="00616EEE"/>
    <w:rsid w:val="00617CCA"/>
    <w:rsid w:val="00622BC2"/>
    <w:rsid w:val="006334F3"/>
    <w:rsid w:val="00645CBF"/>
    <w:rsid w:val="006547E6"/>
    <w:rsid w:val="0066542C"/>
    <w:rsid w:val="00676C01"/>
    <w:rsid w:val="006775BD"/>
    <w:rsid w:val="006924C8"/>
    <w:rsid w:val="006963B7"/>
    <w:rsid w:val="006B3130"/>
    <w:rsid w:val="006D0AD4"/>
    <w:rsid w:val="006D4322"/>
    <w:rsid w:val="006F66B9"/>
    <w:rsid w:val="007000D1"/>
    <w:rsid w:val="00705FC2"/>
    <w:rsid w:val="00707AB7"/>
    <w:rsid w:val="00722AFF"/>
    <w:rsid w:val="0072610E"/>
    <w:rsid w:val="007436A9"/>
    <w:rsid w:val="007518A8"/>
    <w:rsid w:val="00754961"/>
    <w:rsid w:val="007657F6"/>
    <w:rsid w:val="00765AC6"/>
    <w:rsid w:val="007720DC"/>
    <w:rsid w:val="007728D6"/>
    <w:rsid w:val="00775C71"/>
    <w:rsid w:val="007A0047"/>
    <w:rsid w:val="007A1C45"/>
    <w:rsid w:val="007A434B"/>
    <w:rsid w:val="007D5F81"/>
    <w:rsid w:val="007E0245"/>
    <w:rsid w:val="007E1DBE"/>
    <w:rsid w:val="007E2E3F"/>
    <w:rsid w:val="008047D1"/>
    <w:rsid w:val="00805871"/>
    <w:rsid w:val="00805D2E"/>
    <w:rsid w:val="00806229"/>
    <w:rsid w:val="008116C6"/>
    <w:rsid w:val="00811C32"/>
    <w:rsid w:val="00813084"/>
    <w:rsid w:val="00821607"/>
    <w:rsid w:val="00853B3B"/>
    <w:rsid w:val="00862C1B"/>
    <w:rsid w:val="008645D7"/>
    <w:rsid w:val="008751DA"/>
    <w:rsid w:val="0087764F"/>
    <w:rsid w:val="00880482"/>
    <w:rsid w:val="00885874"/>
    <w:rsid w:val="00890BCE"/>
    <w:rsid w:val="008B479E"/>
    <w:rsid w:val="008C0C1E"/>
    <w:rsid w:val="008E1B85"/>
    <w:rsid w:val="008E3611"/>
    <w:rsid w:val="008E4FF8"/>
    <w:rsid w:val="008E7B50"/>
    <w:rsid w:val="00927D1D"/>
    <w:rsid w:val="00930A0D"/>
    <w:rsid w:val="00935A61"/>
    <w:rsid w:val="00935E5C"/>
    <w:rsid w:val="00952470"/>
    <w:rsid w:val="00954BAA"/>
    <w:rsid w:val="00965D6F"/>
    <w:rsid w:val="00967FB9"/>
    <w:rsid w:val="00981933"/>
    <w:rsid w:val="00982BF9"/>
    <w:rsid w:val="00993CCD"/>
    <w:rsid w:val="009C1727"/>
    <w:rsid w:val="009D3406"/>
    <w:rsid w:val="009E2171"/>
    <w:rsid w:val="009E56A2"/>
    <w:rsid w:val="009F4EFC"/>
    <w:rsid w:val="00A05C26"/>
    <w:rsid w:val="00A05E62"/>
    <w:rsid w:val="00A06A84"/>
    <w:rsid w:val="00A126A8"/>
    <w:rsid w:val="00A2073A"/>
    <w:rsid w:val="00A33160"/>
    <w:rsid w:val="00A40760"/>
    <w:rsid w:val="00A459D6"/>
    <w:rsid w:val="00A50F9F"/>
    <w:rsid w:val="00A51C57"/>
    <w:rsid w:val="00AA299F"/>
    <w:rsid w:val="00AA5BD0"/>
    <w:rsid w:val="00AC0A91"/>
    <w:rsid w:val="00AC2EE4"/>
    <w:rsid w:val="00AD676D"/>
    <w:rsid w:val="00AF5FAD"/>
    <w:rsid w:val="00AF697A"/>
    <w:rsid w:val="00AF6FED"/>
    <w:rsid w:val="00B01F6D"/>
    <w:rsid w:val="00B01F72"/>
    <w:rsid w:val="00B06079"/>
    <w:rsid w:val="00B075E1"/>
    <w:rsid w:val="00B135C1"/>
    <w:rsid w:val="00B14EBA"/>
    <w:rsid w:val="00B166F8"/>
    <w:rsid w:val="00B22603"/>
    <w:rsid w:val="00B262FC"/>
    <w:rsid w:val="00B336D3"/>
    <w:rsid w:val="00B61940"/>
    <w:rsid w:val="00B61B00"/>
    <w:rsid w:val="00B66C4B"/>
    <w:rsid w:val="00B82B33"/>
    <w:rsid w:val="00B8437B"/>
    <w:rsid w:val="00B91E08"/>
    <w:rsid w:val="00BB0DEB"/>
    <w:rsid w:val="00BC2C62"/>
    <w:rsid w:val="00BC38D1"/>
    <w:rsid w:val="00BC3EDE"/>
    <w:rsid w:val="00BD2088"/>
    <w:rsid w:val="00BE046C"/>
    <w:rsid w:val="00BE6007"/>
    <w:rsid w:val="00BF0577"/>
    <w:rsid w:val="00BF7225"/>
    <w:rsid w:val="00C016C7"/>
    <w:rsid w:val="00C12571"/>
    <w:rsid w:val="00C25302"/>
    <w:rsid w:val="00C26987"/>
    <w:rsid w:val="00C343E4"/>
    <w:rsid w:val="00C42550"/>
    <w:rsid w:val="00C449EA"/>
    <w:rsid w:val="00C55AFC"/>
    <w:rsid w:val="00C6616F"/>
    <w:rsid w:val="00C73CC1"/>
    <w:rsid w:val="00C761FF"/>
    <w:rsid w:val="00C8221B"/>
    <w:rsid w:val="00C85BB0"/>
    <w:rsid w:val="00C93A29"/>
    <w:rsid w:val="00C95CBE"/>
    <w:rsid w:val="00CC67A2"/>
    <w:rsid w:val="00CD1B82"/>
    <w:rsid w:val="00CD258B"/>
    <w:rsid w:val="00CD763E"/>
    <w:rsid w:val="00CE09BD"/>
    <w:rsid w:val="00CF4CB8"/>
    <w:rsid w:val="00D0601F"/>
    <w:rsid w:val="00D20E6D"/>
    <w:rsid w:val="00D21B31"/>
    <w:rsid w:val="00D25788"/>
    <w:rsid w:val="00D25ADA"/>
    <w:rsid w:val="00D2629F"/>
    <w:rsid w:val="00D3100E"/>
    <w:rsid w:val="00D353ED"/>
    <w:rsid w:val="00D36222"/>
    <w:rsid w:val="00D40052"/>
    <w:rsid w:val="00D43939"/>
    <w:rsid w:val="00D43F5F"/>
    <w:rsid w:val="00D52668"/>
    <w:rsid w:val="00D52712"/>
    <w:rsid w:val="00D64656"/>
    <w:rsid w:val="00D65445"/>
    <w:rsid w:val="00D65D2E"/>
    <w:rsid w:val="00D74121"/>
    <w:rsid w:val="00D74607"/>
    <w:rsid w:val="00D90A9C"/>
    <w:rsid w:val="00D92B8E"/>
    <w:rsid w:val="00D96218"/>
    <w:rsid w:val="00DA158F"/>
    <w:rsid w:val="00DB2814"/>
    <w:rsid w:val="00DB5AE9"/>
    <w:rsid w:val="00DC4072"/>
    <w:rsid w:val="00DC40FE"/>
    <w:rsid w:val="00DE1216"/>
    <w:rsid w:val="00DF1069"/>
    <w:rsid w:val="00DF6AFD"/>
    <w:rsid w:val="00E0569B"/>
    <w:rsid w:val="00E13FF5"/>
    <w:rsid w:val="00E23E36"/>
    <w:rsid w:val="00E443CF"/>
    <w:rsid w:val="00E51B32"/>
    <w:rsid w:val="00E55CA4"/>
    <w:rsid w:val="00E569D2"/>
    <w:rsid w:val="00E67E72"/>
    <w:rsid w:val="00E94CC3"/>
    <w:rsid w:val="00E97F32"/>
    <w:rsid w:val="00EA6DCA"/>
    <w:rsid w:val="00EB5D93"/>
    <w:rsid w:val="00EC0F72"/>
    <w:rsid w:val="00EC1296"/>
    <w:rsid w:val="00EC27BD"/>
    <w:rsid w:val="00EE307F"/>
    <w:rsid w:val="00EF1912"/>
    <w:rsid w:val="00EF2424"/>
    <w:rsid w:val="00EF2C7A"/>
    <w:rsid w:val="00F00147"/>
    <w:rsid w:val="00F04BEB"/>
    <w:rsid w:val="00F04D50"/>
    <w:rsid w:val="00F06FB1"/>
    <w:rsid w:val="00F07201"/>
    <w:rsid w:val="00F145D5"/>
    <w:rsid w:val="00F224E3"/>
    <w:rsid w:val="00F26B1E"/>
    <w:rsid w:val="00F306D2"/>
    <w:rsid w:val="00F34AB2"/>
    <w:rsid w:val="00F36B5E"/>
    <w:rsid w:val="00F37428"/>
    <w:rsid w:val="00F44711"/>
    <w:rsid w:val="00F6368B"/>
    <w:rsid w:val="00F7708E"/>
    <w:rsid w:val="00F91311"/>
    <w:rsid w:val="00F922FE"/>
    <w:rsid w:val="00F96AEF"/>
    <w:rsid w:val="00F96C97"/>
    <w:rsid w:val="00FA17D2"/>
    <w:rsid w:val="00FD337B"/>
    <w:rsid w:val="00FD4CEA"/>
    <w:rsid w:val="00FD5958"/>
    <w:rsid w:val="00FE1DAC"/>
    <w:rsid w:val="00FF4701"/>
    <w:rsid w:val="00FF4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A4A1749-452E-4DE5-82C4-75C9A454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729"/>
    <w:pPr>
      <w:ind w:left="720"/>
      <w:contextualSpacing/>
    </w:pPr>
  </w:style>
  <w:style w:type="paragraph" w:styleId="Textodeglobo">
    <w:name w:val="Balloon Text"/>
    <w:basedOn w:val="Normal"/>
    <w:link w:val="TextodegloboCar"/>
    <w:uiPriority w:val="99"/>
    <w:semiHidden/>
    <w:unhideWhenUsed/>
    <w:rsid w:val="00CE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9BD"/>
    <w:rPr>
      <w:rFonts w:ascii="Segoe UI" w:hAnsi="Segoe UI" w:cs="Segoe UI"/>
      <w:sz w:val="18"/>
      <w:szCs w:val="18"/>
    </w:rPr>
  </w:style>
  <w:style w:type="paragraph" w:styleId="Encabezado">
    <w:name w:val="header"/>
    <w:basedOn w:val="Normal"/>
    <w:link w:val="EncabezadoCar"/>
    <w:uiPriority w:val="99"/>
    <w:unhideWhenUsed/>
    <w:rsid w:val="006B3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130"/>
  </w:style>
  <w:style w:type="paragraph" w:styleId="Piedepgina">
    <w:name w:val="footer"/>
    <w:basedOn w:val="Normal"/>
    <w:link w:val="PiedepginaCar"/>
    <w:uiPriority w:val="99"/>
    <w:unhideWhenUsed/>
    <w:rsid w:val="006B3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130"/>
  </w:style>
  <w:style w:type="table" w:styleId="Tablaconcuadrcula">
    <w:name w:val="Table Grid"/>
    <w:basedOn w:val="Tablanormal"/>
    <w:uiPriority w:val="59"/>
    <w:rsid w:val="00203098"/>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03098"/>
    <w:rPr>
      <w:strike w:val="0"/>
      <w:dstrike w:val="0"/>
      <w:color w:val="1D95CB"/>
      <w:u w:val="none"/>
      <w:effect w:val="none"/>
    </w:rPr>
  </w:style>
  <w:style w:type="paragraph" w:styleId="NormalWeb">
    <w:name w:val="Normal (Web)"/>
    <w:basedOn w:val="Normal"/>
    <w:uiPriority w:val="99"/>
    <w:semiHidden/>
    <w:unhideWhenUsed/>
    <w:rsid w:val="00E0569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rsid w:val="00F4471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44711"/>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6973">
      <w:bodyDiv w:val="1"/>
      <w:marLeft w:val="0"/>
      <w:marRight w:val="0"/>
      <w:marTop w:val="0"/>
      <w:marBottom w:val="0"/>
      <w:divBdr>
        <w:top w:val="none" w:sz="0" w:space="0" w:color="auto"/>
        <w:left w:val="none" w:sz="0" w:space="0" w:color="auto"/>
        <w:bottom w:val="none" w:sz="0" w:space="0" w:color="auto"/>
        <w:right w:val="none" w:sz="0" w:space="0" w:color="auto"/>
      </w:divBdr>
    </w:div>
    <w:div w:id="790973659">
      <w:bodyDiv w:val="1"/>
      <w:marLeft w:val="0"/>
      <w:marRight w:val="0"/>
      <w:marTop w:val="0"/>
      <w:marBottom w:val="0"/>
      <w:divBdr>
        <w:top w:val="none" w:sz="0" w:space="0" w:color="auto"/>
        <w:left w:val="none" w:sz="0" w:space="0" w:color="auto"/>
        <w:bottom w:val="none" w:sz="0" w:space="0" w:color="auto"/>
        <w:right w:val="none" w:sz="0" w:space="0" w:color="auto"/>
      </w:divBdr>
    </w:div>
    <w:div w:id="942422122">
      <w:bodyDiv w:val="1"/>
      <w:marLeft w:val="0"/>
      <w:marRight w:val="0"/>
      <w:marTop w:val="0"/>
      <w:marBottom w:val="0"/>
      <w:divBdr>
        <w:top w:val="none" w:sz="0" w:space="0" w:color="auto"/>
        <w:left w:val="none" w:sz="0" w:space="0" w:color="auto"/>
        <w:bottom w:val="none" w:sz="0" w:space="0" w:color="auto"/>
        <w:right w:val="none" w:sz="0" w:space="0" w:color="auto"/>
      </w:divBdr>
    </w:div>
    <w:div w:id="16312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culacion.cultura.gob.mx/prog_subsidios_ROyC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dec.funci&#243;npublic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gvc@cultur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guilar@cultura.gob.m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jpg@01D1577F.ACDF182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CA63-36A4-438A-BB9E-BB8FCE53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Pages>
  <Words>4183</Words>
  <Characters>23009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Zenón Martinez Ramirez</dc:creator>
  <cp:keywords/>
  <dc:description/>
  <cp:lastModifiedBy>Zenón Martinez Ramirez</cp:lastModifiedBy>
  <cp:revision>25</cp:revision>
  <cp:lastPrinted>2017-01-26T23:26:00Z</cp:lastPrinted>
  <dcterms:created xsi:type="dcterms:W3CDTF">2017-04-21T23:36:00Z</dcterms:created>
  <dcterms:modified xsi:type="dcterms:W3CDTF">2018-02-27T01:15:00Z</dcterms:modified>
</cp:coreProperties>
</file>