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D7" w:rsidRPr="00C615ED" w:rsidRDefault="00846F4E" w:rsidP="00C615ED">
      <w:pPr>
        <w:spacing w:after="5" w:line="249" w:lineRule="auto"/>
        <w:ind w:left="521" w:right="1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GUÍ</w:t>
      </w:r>
      <w:r w:rsidR="00671FD7" w:rsidRPr="00C615ED">
        <w:rPr>
          <w:rFonts w:ascii="Arial" w:eastAsia="Arial" w:hAnsi="Arial" w:cs="Arial"/>
          <w:b/>
          <w:sz w:val="32"/>
          <w:szCs w:val="32"/>
        </w:rPr>
        <w:t>A PARA LA INTEGRACIÓN DE LOS COMITÉS DE CONTRALORÍA SOCIAL DEL PROGRAMA AIEC</w:t>
      </w:r>
      <w:bookmarkStart w:id="0" w:name="_GoBack"/>
      <w:bookmarkEnd w:id="0"/>
    </w:p>
    <w:p w:rsidR="00671FD7" w:rsidRPr="00671FD7" w:rsidRDefault="00671FD7" w:rsidP="00671FD7">
      <w:pPr>
        <w:spacing w:after="5" w:line="249" w:lineRule="auto"/>
        <w:ind w:right="15"/>
        <w:jc w:val="both"/>
        <w:rPr>
          <w:rFonts w:ascii="Arial" w:eastAsia="Arial" w:hAnsi="Arial" w:cs="Arial"/>
          <w:b/>
          <w:sz w:val="26"/>
          <w:szCs w:val="26"/>
        </w:rPr>
      </w:pPr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Una vez que es aprobado el proyecto y el Programa Estatal de Trabajo de Contraloría Social (PETCS) por la Dirección de Promoción, Formación y Desarrollo, la Institución Estatal de Cultura (IEC) y el Enlace de Contraloría Social (ECS), deberán acordar los términos de la convocatoria para integrar el Comité de Contraloría Social, la cual deberá contener como mínimo los siguientes requisitos y compromisos:</w:t>
      </w:r>
    </w:p>
    <w:p w:rsidR="00671FD7" w:rsidRPr="00671FD7" w:rsidRDefault="00671FD7" w:rsidP="00671FD7">
      <w:pPr>
        <w:pStyle w:val="Prrafodelista"/>
        <w:numPr>
          <w:ilvl w:val="0"/>
          <w:numId w:val="11"/>
        </w:numPr>
        <w:ind w:right="218" w:hanging="36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Enviar invitación a los beneficiarios directos del proyecto AIEC.</w:t>
      </w:r>
    </w:p>
    <w:p w:rsidR="00671FD7" w:rsidRPr="00671FD7" w:rsidRDefault="00671FD7" w:rsidP="00671FD7">
      <w:pPr>
        <w:pStyle w:val="Prrafodelista"/>
        <w:numPr>
          <w:ilvl w:val="0"/>
          <w:numId w:val="11"/>
        </w:numPr>
        <w:ind w:right="218" w:hanging="36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Recibir la petición de participación como miembro del Comité de Contraloría Social, por medio de correo electrónico o presentar la solicitud en las oficinas del Instituto. </w:t>
      </w:r>
    </w:p>
    <w:p w:rsidR="00671FD7" w:rsidRPr="00671FD7" w:rsidRDefault="00671FD7" w:rsidP="00671FD7">
      <w:pPr>
        <w:pStyle w:val="Prrafodelista"/>
        <w:numPr>
          <w:ilvl w:val="0"/>
          <w:numId w:val="11"/>
        </w:numPr>
        <w:ind w:right="218" w:hanging="36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 xml:space="preserve">Que se </w:t>
      </w:r>
      <w:proofErr w:type="spellStart"/>
      <w:r w:rsidRPr="00671FD7">
        <w:rPr>
          <w:rFonts w:ascii="Arial" w:hAnsi="Arial" w:cs="Arial"/>
          <w:sz w:val="26"/>
          <w:szCs w:val="26"/>
        </w:rPr>
        <w:t>requisiten</w:t>
      </w:r>
      <w:proofErr w:type="spellEnd"/>
      <w:r w:rsidRPr="00671FD7">
        <w:rPr>
          <w:rFonts w:ascii="Arial" w:hAnsi="Arial" w:cs="Arial"/>
          <w:sz w:val="26"/>
          <w:szCs w:val="26"/>
        </w:rPr>
        <w:t xml:space="preserve"> los datos establecidos en el formato Anexo 2 “Acta de Registro del Comité de Contraloría Social”, establecido en la Guía Operativa de Contraloría Social AIEC 2016, aprobada por la Secretaría de la Función Pública.</w:t>
      </w:r>
    </w:p>
    <w:p w:rsidR="00671FD7" w:rsidRPr="00671FD7" w:rsidRDefault="00671FD7" w:rsidP="00671FD7">
      <w:pPr>
        <w:pStyle w:val="Prrafodelista"/>
        <w:numPr>
          <w:ilvl w:val="0"/>
          <w:numId w:val="11"/>
        </w:numPr>
        <w:ind w:right="218" w:hanging="36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Participar en la reunión de constitución del Comité de Contraloría Social.</w:t>
      </w:r>
    </w:p>
    <w:p w:rsidR="00671FD7" w:rsidRPr="00671FD7" w:rsidRDefault="00671FD7" w:rsidP="00671FD7">
      <w:pPr>
        <w:pStyle w:val="Prrafodelista"/>
        <w:numPr>
          <w:ilvl w:val="0"/>
          <w:numId w:val="11"/>
        </w:numPr>
        <w:ind w:right="218" w:hanging="36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Asistir al taller de capacitación como integrante del Comité de Contraloría Social.</w:t>
      </w:r>
    </w:p>
    <w:p w:rsidR="00671FD7" w:rsidRPr="00671FD7" w:rsidRDefault="00671FD7" w:rsidP="00671FD7">
      <w:pPr>
        <w:pStyle w:val="Prrafodelista"/>
        <w:numPr>
          <w:ilvl w:val="0"/>
          <w:numId w:val="11"/>
        </w:numPr>
        <w:ind w:right="218" w:hanging="36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Disponibilidad y responsabilidad para requisitar y entregar oportunamente los reportes (Vigilancia y Anual) sobre las actividades de Contraloría Social que se realizaron.</w:t>
      </w:r>
    </w:p>
    <w:p w:rsidR="00671FD7" w:rsidRPr="00671FD7" w:rsidRDefault="00671FD7" w:rsidP="00671FD7">
      <w:pPr>
        <w:pStyle w:val="Prrafodelista"/>
        <w:numPr>
          <w:ilvl w:val="0"/>
          <w:numId w:val="11"/>
        </w:numPr>
        <w:ind w:right="218" w:hanging="360"/>
        <w:jc w:val="both"/>
        <w:rPr>
          <w:rFonts w:ascii="Arial" w:hAnsi="Arial" w:cs="Arial"/>
          <w:sz w:val="26"/>
          <w:szCs w:val="26"/>
        </w:rPr>
      </w:pPr>
      <w:r w:rsidRPr="00671FD7">
        <w:rPr>
          <w:rFonts w:ascii="Arial" w:hAnsi="Arial" w:cs="Arial"/>
          <w:sz w:val="26"/>
          <w:szCs w:val="26"/>
        </w:rPr>
        <w:t>Tramitar a la instancia que corresponda, las quejas y denuncias presentadas.</w:t>
      </w:r>
    </w:p>
    <w:p w:rsidR="00671FD7" w:rsidRPr="00671FD7" w:rsidRDefault="00671FD7" w:rsidP="00671FD7">
      <w:pPr>
        <w:ind w:right="218"/>
        <w:jc w:val="both"/>
        <w:rPr>
          <w:rFonts w:ascii="Arial" w:hAnsi="Arial" w:cs="Arial"/>
          <w:sz w:val="26"/>
          <w:szCs w:val="26"/>
        </w:rPr>
      </w:pPr>
    </w:p>
    <w:p w:rsidR="00671FD7" w:rsidRPr="00671FD7" w:rsidRDefault="00671FD7" w:rsidP="00671FD7">
      <w:pPr>
        <w:ind w:left="709" w:right="760"/>
        <w:jc w:val="both"/>
        <w:rPr>
          <w:rFonts w:ascii="Arial" w:hAnsi="Arial" w:cs="Arial"/>
          <w:b/>
          <w:sz w:val="28"/>
          <w:szCs w:val="28"/>
        </w:rPr>
      </w:pPr>
    </w:p>
    <w:p w:rsidR="00671FD7" w:rsidRPr="00671FD7" w:rsidRDefault="00671FD7" w:rsidP="00671FD7">
      <w:pPr>
        <w:ind w:left="709" w:right="760"/>
        <w:jc w:val="both"/>
        <w:rPr>
          <w:rFonts w:ascii="Arial" w:hAnsi="Arial" w:cs="Arial"/>
          <w:b/>
          <w:sz w:val="20"/>
          <w:szCs w:val="20"/>
        </w:rPr>
      </w:pPr>
      <w:r w:rsidRPr="00671FD7">
        <w:rPr>
          <w:rFonts w:ascii="Arial" w:hAnsi="Arial" w:cs="Arial"/>
          <w:b/>
          <w:sz w:val="20"/>
          <w:szCs w:val="20"/>
        </w:rPr>
        <w:t>NOTA: Se deberán establecer fechas límite de participación, así como fechas de constitución de los comités y de entrega de reportes.</w:t>
      </w:r>
    </w:p>
    <w:p w:rsidR="00440AEA" w:rsidRPr="00671FD7" w:rsidRDefault="00440AEA" w:rsidP="00671FD7">
      <w:pPr>
        <w:spacing w:after="0"/>
        <w:ind w:right="215"/>
        <w:jc w:val="center"/>
        <w:rPr>
          <w:rFonts w:ascii="Arial" w:eastAsia="Times New Roman" w:hAnsi="Arial" w:cs="Arial"/>
          <w:sz w:val="28"/>
          <w:szCs w:val="28"/>
        </w:rPr>
      </w:pPr>
    </w:p>
    <w:sectPr w:rsidR="00440AEA" w:rsidRPr="00671FD7" w:rsidSect="00B32981">
      <w:headerReference w:type="default" r:id="rId8"/>
      <w:footerReference w:type="default" r:id="rId9"/>
      <w:pgSz w:w="12240" w:h="15840"/>
      <w:pgMar w:top="1440" w:right="1418" w:bottom="187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74" w:rsidRDefault="00D20F74" w:rsidP="006B3130">
      <w:pPr>
        <w:spacing w:after="0" w:line="240" w:lineRule="auto"/>
      </w:pPr>
      <w:r>
        <w:separator/>
      </w:r>
    </w:p>
  </w:endnote>
  <w:endnote w:type="continuationSeparator" w:id="0">
    <w:p w:rsidR="00D20F74" w:rsidRDefault="00D20F74" w:rsidP="006B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540698"/>
      <w:docPartObj>
        <w:docPartGallery w:val="Page Numbers (Bottom of Page)"/>
        <w:docPartUnique/>
      </w:docPartObj>
    </w:sdtPr>
    <w:sdtEndPr/>
    <w:sdtContent>
      <w:p w:rsidR="00B32981" w:rsidRDefault="00B32981">
        <w:pPr>
          <w:pStyle w:val="Piedepgina"/>
          <w:jc w:val="right"/>
        </w:pPr>
        <w:r w:rsidRPr="00A91D90">
          <w:rPr>
            <w:rFonts w:ascii="Arial" w:hAnsi="Arial" w:cs="Arial"/>
            <w:smallCaps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rawing>
            <wp:anchor distT="0" distB="0" distL="114300" distR="114300" simplePos="0" relativeHeight="251663360" behindDoc="0" locked="0" layoutInCell="1" allowOverlap="1" wp14:anchorId="4E1714E7" wp14:editId="6689B337">
              <wp:simplePos x="0" y="0"/>
              <wp:positionH relativeFrom="column">
                <wp:posOffset>2590800</wp:posOffset>
              </wp:positionH>
              <wp:positionV relativeFrom="paragraph">
                <wp:posOffset>-305435</wp:posOffset>
              </wp:positionV>
              <wp:extent cx="1025525" cy="815975"/>
              <wp:effectExtent l="0" t="0" r="3175" b="3175"/>
              <wp:wrapNone/>
              <wp:docPr id="433" name="Imagen 4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5525" cy="815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6F4E" w:rsidRPr="00846F4E">
          <w:rPr>
            <w:noProof/>
            <w:lang w:val="es-ES"/>
          </w:rPr>
          <w:t>2</w:t>
        </w:r>
        <w:r>
          <w:fldChar w:fldCharType="end"/>
        </w:r>
      </w:p>
    </w:sdtContent>
  </w:sdt>
  <w:p w:rsidR="004E1B11" w:rsidRPr="00B32981" w:rsidRDefault="004E1B11" w:rsidP="00B32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74" w:rsidRDefault="00D20F74" w:rsidP="006B3130">
      <w:pPr>
        <w:spacing w:after="0" w:line="240" w:lineRule="auto"/>
      </w:pPr>
      <w:r>
        <w:separator/>
      </w:r>
    </w:p>
  </w:footnote>
  <w:footnote w:type="continuationSeparator" w:id="0">
    <w:p w:rsidR="00D20F74" w:rsidRDefault="00D20F74" w:rsidP="006B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30" w:rsidRPr="00ED768A" w:rsidRDefault="00C5396E" w:rsidP="00740992">
    <w:pPr>
      <w:spacing w:after="0"/>
      <w:ind w:right="-126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FEC20" wp14:editId="1B6E88E6">
              <wp:simplePos x="0" y="0"/>
              <wp:positionH relativeFrom="margin">
                <wp:posOffset>2376170</wp:posOffset>
              </wp:positionH>
              <wp:positionV relativeFrom="paragraph">
                <wp:posOffset>92710</wp:posOffset>
              </wp:positionV>
              <wp:extent cx="3629025" cy="590550"/>
              <wp:effectExtent l="0" t="0" r="28575" b="19050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GENERAL DE VINCULACIÓN CULTURAL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DE PROMOCIÓN, FORMACIÓN Y DESARROLLO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APOYO A INSTITUCIONES ESTATALES DE CULTURA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color w:val="000000" w:themeColor="dark1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EC20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187.1pt;margin-top:7.3pt;width:28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" fillcolor="white [3201]" strokecolor="white [3212]">
              <v:textbox>
                <w:txbxContent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GENERAL DE VINCULACIÓN CULTURAL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DE PROMOCIÓN, FORMACIÓN Y DESARROLLO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APOYO A INSTITUCIONES ESTATALES DE CULTURA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color w:val="000000" w:themeColor="dark1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3130">
      <w:fldChar w:fldCharType="begin"/>
    </w:r>
    <w:r w:rsidR="006B3130">
      <w:instrText xml:space="preserve"> INCLUDEPICTURE  "cid:image001.jpg@01D1577F.ACDF1820" \* MERGEFORMATINET </w:instrText>
    </w:r>
    <w:r w:rsidR="006B3130">
      <w:fldChar w:fldCharType="separate"/>
    </w:r>
    <w:r w:rsidR="00CD763E">
      <w:fldChar w:fldCharType="begin"/>
    </w:r>
    <w:r w:rsidR="00CD763E">
      <w:instrText xml:space="preserve"> INCLUDEPICTURE  "cid:image001.jpg@01D1577F.ACDF1820" \* MERGEFORMATINET </w:instrText>
    </w:r>
    <w:r w:rsidR="00CD763E">
      <w:fldChar w:fldCharType="separate"/>
    </w:r>
    <w:r w:rsidR="000F41C3">
      <w:fldChar w:fldCharType="begin"/>
    </w:r>
    <w:r w:rsidR="000F41C3">
      <w:instrText xml:space="preserve"> INCLUDEPICTURE  "cid:image001.jpg@01D1577F.ACDF1820" \* MERGEFORMATINET </w:instrText>
    </w:r>
    <w:r w:rsidR="000F41C3">
      <w:fldChar w:fldCharType="separate"/>
    </w:r>
    <w:r w:rsidR="00095C23">
      <w:fldChar w:fldCharType="begin"/>
    </w:r>
    <w:r w:rsidR="00095C23">
      <w:instrText xml:space="preserve"> INCLUDEPICTURE  "cid:image001.jpg@01D1577F.ACDF1820" \* MERGEFORMATINET </w:instrText>
    </w:r>
    <w:r w:rsidR="00095C23">
      <w:fldChar w:fldCharType="separate"/>
    </w:r>
    <w:r w:rsidR="00B92764">
      <w:fldChar w:fldCharType="begin"/>
    </w:r>
    <w:r w:rsidR="00B92764">
      <w:instrText xml:space="preserve"> INCLUDEPICTURE  "cid:image001.jpg@01D1577F.ACDF1820" \* MERGEFORMATINET </w:instrText>
    </w:r>
    <w:r w:rsidR="00B92764">
      <w:fldChar w:fldCharType="separate"/>
    </w:r>
    <w:r w:rsidR="00BE1254">
      <w:fldChar w:fldCharType="begin"/>
    </w:r>
    <w:r w:rsidR="00BE1254">
      <w:instrText xml:space="preserve"> INCLUDEPICTURE  "cid:image001.jpg@01D1577F.ACDF1820" \* MERGEFORMATINET </w:instrText>
    </w:r>
    <w:r w:rsidR="00BE1254">
      <w:fldChar w:fldCharType="separate"/>
    </w:r>
    <w:r w:rsidR="00F04185">
      <w:fldChar w:fldCharType="begin"/>
    </w:r>
    <w:r w:rsidR="00F04185">
      <w:instrText xml:space="preserve"> INCLUDEPICTURE  "cid:image001.jpg@01D1577F.ACDF1820" \* MERGEFORMATINET </w:instrText>
    </w:r>
    <w:r w:rsidR="00F04185">
      <w:fldChar w:fldCharType="separate"/>
    </w:r>
    <w:r w:rsidR="009E4851">
      <w:fldChar w:fldCharType="begin"/>
    </w:r>
    <w:r w:rsidR="009E4851">
      <w:instrText xml:space="preserve"> INCLUDEPICTURE  "cid:image001.jpg@01D1577F.ACDF1820" \* MERGEFORMATINET </w:instrText>
    </w:r>
    <w:r w:rsidR="009E4851">
      <w:fldChar w:fldCharType="separate"/>
    </w:r>
    <w:r w:rsidR="002B736A">
      <w:fldChar w:fldCharType="begin"/>
    </w:r>
    <w:r w:rsidR="002B736A">
      <w:instrText xml:space="preserve"> INCLUDEPICTURE  "cid:image001.jpg@01D1577F.ACDF1820" \* MERGEFORMATINET </w:instrText>
    </w:r>
    <w:r w:rsidR="002B736A">
      <w:fldChar w:fldCharType="separate"/>
    </w:r>
    <w:r w:rsidR="00DF5205">
      <w:fldChar w:fldCharType="begin"/>
    </w:r>
    <w:r w:rsidR="00DF5205">
      <w:instrText xml:space="preserve"> INCLUDEPICTURE  "cid:image001.jpg@01D1577F.ACDF1820" \* MERGEFORMATINET </w:instrText>
    </w:r>
    <w:r w:rsidR="00DF5205">
      <w:fldChar w:fldCharType="separate"/>
    </w:r>
    <w:r w:rsidR="00974023">
      <w:fldChar w:fldCharType="begin"/>
    </w:r>
    <w:r w:rsidR="00974023">
      <w:instrText xml:space="preserve"> INCLUDEPICTURE  "cid:image001.jpg@01D1577F.ACDF1820" \* MERGEFORMATINET </w:instrText>
    </w:r>
    <w:r w:rsidR="00974023">
      <w:fldChar w:fldCharType="separate"/>
    </w:r>
    <w:r w:rsidR="009D4B66">
      <w:fldChar w:fldCharType="begin"/>
    </w:r>
    <w:r w:rsidR="009D4B66">
      <w:instrText xml:space="preserve"> INCLUDEPICTURE  "cid:image001.jpg@01D1577F.ACDF1820" \* MERGEFORMATINET </w:instrText>
    </w:r>
    <w:r w:rsidR="009D4B66">
      <w:fldChar w:fldCharType="separate"/>
    </w:r>
    <w:r w:rsidR="0042082C">
      <w:fldChar w:fldCharType="begin"/>
    </w:r>
    <w:r w:rsidR="0042082C">
      <w:instrText xml:space="preserve"> INCLUDEPICTURE  "cid:image001.jpg@01D1577F.ACDF1820" \* MERGEFORMATINET </w:instrText>
    </w:r>
    <w:r w:rsidR="0042082C">
      <w:fldChar w:fldCharType="separate"/>
    </w:r>
    <w:r w:rsidR="00BF6FF1">
      <w:fldChar w:fldCharType="begin"/>
    </w:r>
    <w:r w:rsidR="00BF6FF1">
      <w:instrText xml:space="preserve"> INCLUDEPICTURE  "cid:image001.jpg@01D1577F.ACDF1820" \* MERGEFORMATINET </w:instrText>
    </w:r>
    <w:r w:rsidR="00BF6FF1">
      <w:fldChar w:fldCharType="separate"/>
    </w:r>
    <w:r w:rsidR="007E7BF9">
      <w:fldChar w:fldCharType="begin"/>
    </w:r>
    <w:r w:rsidR="007E7BF9">
      <w:instrText xml:space="preserve"> INCLUDEPICTURE  "cid:image001.jpg@01D1577F.ACDF1820" \* MERGEFORMATINET </w:instrText>
    </w:r>
    <w:r w:rsidR="007E7BF9">
      <w:fldChar w:fldCharType="separate"/>
    </w:r>
    <w:r w:rsidR="00C34F24">
      <w:fldChar w:fldCharType="begin"/>
    </w:r>
    <w:r w:rsidR="00C34F24">
      <w:instrText xml:space="preserve"> INCLUDEPICTURE  "cid:image001.jpg@01D1577F.ACDF1820" \* MERGEFORMATINET </w:instrText>
    </w:r>
    <w:r w:rsidR="00C34F24">
      <w:fldChar w:fldCharType="separate"/>
    </w:r>
    <w:r w:rsidR="002228C4">
      <w:fldChar w:fldCharType="begin"/>
    </w:r>
    <w:r w:rsidR="002228C4">
      <w:instrText xml:space="preserve"> INCLUDEPICTURE  "cid:image001.jpg@01D1577F.ACDF1820" \* MERGEFORMATINET </w:instrText>
    </w:r>
    <w:r w:rsidR="002228C4">
      <w:fldChar w:fldCharType="separate"/>
    </w:r>
    <w:r w:rsidR="00531101">
      <w:fldChar w:fldCharType="begin"/>
    </w:r>
    <w:r w:rsidR="00531101">
      <w:instrText xml:space="preserve"> INCLUDEPICTURE  "cid:image001.jpg@01D1577F.ACDF1820" \* MERGEFORMATINET </w:instrText>
    </w:r>
    <w:r w:rsidR="00531101">
      <w:fldChar w:fldCharType="separate"/>
    </w:r>
    <w:r w:rsidR="00246657">
      <w:fldChar w:fldCharType="begin"/>
    </w:r>
    <w:r w:rsidR="00246657">
      <w:instrText xml:space="preserve"> INCLUDEPICTURE  "cid:image001.jpg@01D1577F.ACDF1820" \* MERGEFORMATINET </w:instrText>
    </w:r>
    <w:r w:rsidR="00246657">
      <w:fldChar w:fldCharType="separate"/>
    </w:r>
    <w:r w:rsidR="00A70089">
      <w:fldChar w:fldCharType="begin"/>
    </w:r>
    <w:r w:rsidR="00A70089">
      <w:instrText xml:space="preserve"> INCLUDEPICTURE  "cid:image001.jpg@01D1577F.ACDF1820" \* MERGEFORMATINET </w:instrText>
    </w:r>
    <w:r w:rsidR="00A70089">
      <w:fldChar w:fldCharType="separate"/>
    </w:r>
    <w:r w:rsidR="00EC2E95">
      <w:fldChar w:fldCharType="begin"/>
    </w:r>
    <w:r w:rsidR="00EC2E95">
      <w:instrText xml:space="preserve"> INCLUDEPICTURE  "cid:image001.jpg@01D1577F.ACDF1820" \* MERGEFORMATINET </w:instrText>
    </w:r>
    <w:r w:rsidR="00EC2E95">
      <w:fldChar w:fldCharType="separate"/>
    </w:r>
    <w:r w:rsidR="00D5644B">
      <w:fldChar w:fldCharType="begin"/>
    </w:r>
    <w:r w:rsidR="00D5644B">
      <w:instrText xml:space="preserve"> INCLUDEPICTURE  "cid:image001.jpg@01D1577F.ACDF1820" \* MERGEFORMATINET </w:instrText>
    </w:r>
    <w:r w:rsidR="00D5644B">
      <w:fldChar w:fldCharType="separate"/>
    </w:r>
    <w:r w:rsidR="00EC1B70">
      <w:fldChar w:fldCharType="begin"/>
    </w:r>
    <w:r w:rsidR="00EC1B70">
      <w:instrText xml:space="preserve"> INCLUDEPICTURE  "cid:image001.jpg@01D1577F.ACDF1820" \* MERGEFORMATINET </w:instrText>
    </w:r>
    <w:r w:rsidR="00EC1B70">
      <w:fldChar w:fldCharType="separate"/>
    </w:r>
    <w:r w:rsidR="00DF7891">
      <w:fldChar w:fldCharType="begin"/>
    </w:r>
    <w:r w:rsidR="00DF7891">
      <w:instrText xml:space="preserve"> INCLUDEPICTURE  "cid:image001.jpg@01D1577F.ACDF1820" \* MERGEFORMATINET </w:instrText>
    </w:r>
    <w:r w:rsidR="00DF7891">
      <w:fldChar w:fldCharType="separate"/>
    </w:r>
    <w:r w:rsidR="000A0061">
      <w:fldChar w:fldCharType="begin"/>
    </w:r>
    <w:r w:rsidR="000A0061">
      <w:instrText xml:space="preserve"> INCLUDEPICTURE  "cid:image001.jpg@01D1577F.ACDF1820" \* MERGEFORMATINET </w:instrText>
    </w:r>
    <w:r w:rsidR="000A0061">
      <w:fldChar w:fldCharType="separate"/>
    </w:r>
    <w:r w:rsidR="00CD1A65">
      <w:fldChar w:fldCharType="begin"/>
    </w:r>
    <w:r w:rsidR="00CD1A65">
      <w:instrText xml:space="preserve"> INCLUDEPICTURE  "cid:image001.jpg@01D1577F.ACDF1820" \* MERGEFORMATINET </w:instrText>
    </w:r>
    <w:r w:rsidR="00CD1A65">
      <w:fldChar w:fldCharType="separate"/>
    </w:r>
    <w:r w:rsidR="00D20F74">
      <w:fldChar w:fldCharType="begin"/>
    </w:r>
    <w:r w:rsidR="00D20F74">
      <w:instrText xml:space="preserve"> </w:instrText>
    </w:r>
    <w:r w:rsidR="00D20F74">
      <w:instrText>INCLUDEPICTURE  "cid:image001.jpg@01D1577F.ACDF1820" \* MERGEFORMATINET</w:instrText>
    </w:r>
    <w:r w:rsidR="00D20F74">
      <w:instrText xml:space="preserve"> </w:instrText>
    </w:r>
    <w:r w:rsidR="00D20F74">
      <w:fldChar w:fldCharType="separate"/>
    </w:r>
    <w:r w:rsidR="00D20F7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conaculta.gob.mx/images/logo-secretaria-cultura.gif" style="width:161.25pt;height:54pt">
          <v:imagedata r:id="rId1" r:href="rId2"/>
        </v:shape>
      </w:pict>
    </w:r>
    <w:r w:rsidR="00D20F74">
      <w:fldChar w:fldCharType="end"/>
    </w:r>
    <w:r w:rsidR="00CD1A65">
      <w:fldChar w:fldCharType="end"/>
    </w:r>
    <w:r w:rsidR="000A0061">
      <w:fldChar w:fldCharType="end"/>
    </w:r>
    <w:r w:rsidR="00DF7891">
      <w:fldChar w:fldCharType="end"/>
    </w:r>
    <w:r w:rsidR="00EC1B70">
      <w:fldChar w:fldCharType="end"/>
    </w:r>
    <w:r w:rsidR="00D5644B">
      <w:fldChar w:fldCharType="end"/>
    </w:r>
    <w:r w:rsidR="00EC2E95">
      <w:fldChar w:fldCharType="end"/>
    </w:r>
    <w:r w:rsidR="00A70089">
      <w:fldChar w:fldCharType="end"/>
    </w:r>
    <w:r w:rsidR="00246657">
      <w:fldChar w:fldCharType="end"/>
    </w:r>
    <w:r w:rsidR="00531101">
      <w:fldChar w:fldCharType="end"/>
    </w:r>
    <w:r w:rsidR="002228C4">
      <w:fldChar w:fldCharType="end"/>
    </w:r>
    <w:r w:rsidR="00C34F24">
      <w:fldChar w:fldCharType="end"/>
    </w:r>
    <w:r w:rsidR="007E7BF9">
      <w:fldChar w:fldCharType="end"/>
    </w:r>
    <w:r w:rsidR="00BF6FF1">
      <w:fldChar w:fldCharType="end"/>
    </w:r>
    <w:r w:rsidR="0042082C">
      <w:fldChar w:fldCharType="end"/>
    </w:r>
    <w:r w:rsidR="009D4B66">
      <w:fldChar w:fldCharType="end"/>
    </w:r>
    <w:r w:rsidR="00974023">
      <w:fldChar w:fldCharType="end"/>
    </w:r>
    <w:r w:rsidR="00DF5205">
      <w:fldChar w:fldCharType="end"/>
    </w:r>
    <w:r w:rsidR="002B736A">
      <w:fldChar w:fldCharType="end"/>
    </w:r>
    <w:r w:rsidR="009E4851">
      <w:fldChar w:fldCharType="end"/>
    </w:r>
    <w:r w:rsidR="00F04185">
      <w:fldChar w:fldCharType="end"/>
    </w:r>
    <w:r w:rsidR="00BE1254">
      <w:fldChar w:fldCharType="end"/>
    </w:r>
    <w:r w:rsidR="00B92764">
      <w:fldChar w:fldCharType="end"/>
    </w:r>
    <w:r w:rsidR="00095C23">
      <w:fldChar w:fldCharType="end"/>
    </w:r>
    <w:r w:rsidR="000F41C3">
      <w:fldChar w:fldCharType="end"/>
    </w:r>
    <w:r w:rsidR="00CD763E">
      <w:fldChar w:fldCharType="end"/>
    </w:r>
    <w:r w:rsidR="006B3130">
      <w:fldChar w:fldCharType="end"/>
    </w:r>
  </w:p>
  <w:p w:rsidR="007B65EE" w:rsidRDefault="007B65EE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  <w:p w:rsidR="00B32981" w:rsidRPr="00594893" w:rsidRDefault="00B32981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95"/>
    <w:multiLevelType w:val="hybridMultilevel"/>
    <w:tmpl w:val="16565CF8"/>
    <w:lvl w:ilvl="0" w:tplc="5088D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CCB"/>
    <w:multiLevelType w:val="hybridMultilevel"/>
    <w:tmpl w:val="EE16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42EC"/>
    <w:multiLevelType w:val="hybridMultilevel"/>
    <w:tmpl w:val="390E3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559"/>
    <w:multiLevelType w:val="hybridMultilevel"/>
    <w:tmpl w:val="78FCD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B86"/>
    <w:multiLevelType w:val="hybridMultilevel"/>
    <w:tmpl w:val="A170DC9C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C1C2645"/>
    <w:multiLevelType w:val="hybridMultilevel"/>
    <w:tmpl w:val="BA4445DA"/>
    <w:lvl w:ilvl="0" w:tplc="345027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F">
      <w:start w:val="1"/>
      <w:numFmt w:val="decimal"/>
      <w:lvlText w:val="%2."/>
      <w:lvlJc w:val="left"/>
      <w:pPr>
        <w:ind w:left="1211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452AC">
      <w:start w:val="1"/>
      <w:numFmt w:val="lowerRoman"/>
      <w:lvlText w:val="%3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108CBC">
      <w:start w:val="1"/>
      <w:numFmt w:val="decimal"/>
      <w:lvlText w:val="%4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78413A">
      <w:start w:val="1"/>
      <w:numFmt w:val="lowerLetter"/>
      <w:lvlText w:val="%5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16FEBE">
      <w:start w:val="1"/>
      <w:numFmt w:val="lowerRoman"/>
      <w:lvlText w:val="%6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1AE432">
      <w:start w:val="1"/>
      <w:numFmt w:val="decimal"/>
      <w:lvlText w:val="%7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CC6A20">
      <w:start w:val="1"/>
      <w:numFmt w:val="lowerLetter"/>
      <w:lvlText w:val="%8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74C1DC">
      <w:start w:val="1"/>
      <w:numFmt w:val="lowerRoman"/>
      <w:lvlText w:val="%9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2A3A5A"/>
    <w:multiLevelType w:val="hybridMultilevel"/>
    <w:tmpl w:val="14160B58"/>
    <w:lvl w:ilvl="0" w:tplc="4A66B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1148A"/>
    <w:multiLevelType w:val="hybridMultilevel"/>
    <w:tmpl w:val="0526D758"/>
    <w:lvl w:ilvl="0" w:tplc="3914F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1158"/>
    <w:multiLevelType w:val="hybridMultilevel"/>
    <w:tmpl w:val="BADE5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1557E"/>
    <w:multiLevelType w:val="hybridMultilevel"/>
    <w:tmpl w:val="0DA02DE0"/>
    <w:lvl w:ilvl="0" w:tplc="F0A22E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0B72A7"/>
    <w:multiLevelType w:val="hybridMultilevel"/>
    <w:tmpl w:val="66BCBE4C"/>
    <w:lvl w:ilvl="0" w:tplc="ED0ED93A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6C4A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A6E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EC14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7006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CC23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0AC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98D1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427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FC74C6"/>
    <w:multiLevelType w:val="hybridMultilevel"/>
    <w:tmpl w:val="1EEE0A50"/>
    <w:lvl w:ilvl="0" w:tplc="476695E4">
      <w:start w:val="1"/>
      <w:numFmt w:val="lowerLetter"/>
      <w:lvlText w:val="%1)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46EFE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E8D4F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067D46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260D12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B84A32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00106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D64CAE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38D36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1B224E"/>
    <w:multiLevelType w:val="hybridMultilevel"/>
    <w:tmpl w:val="7EC246EA"/>
    <w:lvl w:ilvl="0" w:tplc="080A000F">
      <w:start w:val="1"/>
      <w:numFmt w:val="decimal"/>
      <w:lvlText w:val="%1."/>
      <w:lvlJc w:val="left"/>
      <w:pPr>
        <w:ind w:left="749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46EFE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E8D4F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067D46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260D12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B84A32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00106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D64CAE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38D36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F44D00"/>
    <w:multiLevelType w:val="hybridMultilevel"/>
    <w:tmpl w:val="41280C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B2C09"/>
    <w:multiLevelType w:val="hybridMultilevel"/>
    <w:tmpl w:val="FED6F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A5946"/>
    <w:multiLevelType w:val="hybridMultilevel"/>
    <w:tmpl w:val="ECFAE3AC"/>
    <w:lvl w:ilvl="0" w:tplc="F030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E065D"/>
    <w:multiLevelType w:val="hybridMultilevel"/>
    <w:tmpl w:val="912A8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E5F37"/>
    <w:multiLevelType w:val="hybridMultilevel"/>
    <w:tmpl w:val="230A829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5A1275"/>
    <w:multiLevelType w:val="hybridMultilevel"/>
    <w:tmpl w:val="AEDEE740"/>
    <w:lvl w:ilvl="0" w:tplc="080A000F">
      <w:start w:val="1"/>
      <w:numFmt w:val="decimal"/>
      <w:lvlText w:val="%1."/>
      <w:lvlJc w:val="left"/>
      <w:pPr>
        <w:ind w:left="749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46EFE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E8D4F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067D46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260D12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B84A32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00106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D64CAE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38D36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5D64C8"/>
    <w:multiLevelType w:val="hybridMultilevel"/>
    <w:tmpl w:val="5B1480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16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7"/>
  </w:num>
  <w:num w:numId="16">
    <w:abstractNumId w:val="11"/>
  </w:num>
  <w:num w:numId="17">
    <w:abstractNumId w:val="19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9"/>
    <w:rsid w:val="00087CD9"/>
    <w:rsid w:val="00093AA2"/>
    <w:rsid w:val="00095C23"/>
    <w:rsid w:val="000A0061"/>
    <w:rsid w:val="000B3BAC"/>
    <w:rsid w:val="000D4859"/>
    <w:rsid w:val="000F41C3"/>
    <w:rsid w:val="00100595"/>
    <w:rsid w:val="00104576"/>
    <w:rsid w:val="00107190"/>
    <w:rsid w:val="00114A03"/>
    <w:rsid w:val="00117538"/>
    <w:rsid w:val="001257FE"/>
    <w:rsid w:val="00151CF5"/>
    <w:rsid w:val="0018097E"/>
    <w:rsid w:val="002228C4"/>
    <w:rsid w:val="00246657"/>
    <w:rsid w:val="00292D59"/>
    <w:rsid w:val="002B736A"/>
    <w:rsid w:val="002D353D"/>
    <w:rsid w:val="003537A9"/>
    <w:rsid w:val="003A5538"/>
    <w:rsid w:val="003B31F0"/>
    <w:rsid w:val="003D70CF"/>
    <w:rsid w:val="003E66D6"/>
    <w:rsid w:val="00406259"/>
    <w:rsid w:val="00412F15"/>
    <w:rsid w:val="0042082C"/>
    <w:rsid w:val="00440AEA"/>
    <w:rsid w:val="00447F0E"/>
    <w:rsid w:val="0049758C"/>
    <w:rsid w:val="004E1B11"/>
    <w:rsid w:val="004E4729"/>
    <w:rsid w:val="004E4D8C"/>
    <w:rsid w:val="0051517E"/>
    <w:rsid w:val="005302E4"/>
    <w:rsid w:val="00531101"/>
    <w:rsid w:val="005352CC"/>
    <w:rsid w:val="005579CC"/>
    <w:rsid w:val="005845E3"/>
    <w:rsid w:val="00592BC5"/>
    <w:rsid w:val="005B24DC"/>
    <w:rsid w:val="005D56CA"/>
    <w:rsid w:val="005F4316"/>
    <w:rsid w:val="005F5BE0"/>
    <w:rsid w:val="00606A5C"/>
    <w:rsid w:val="006265B9"/>
    <w:rsid w:val="00635135"/>
    <w:rsid w:val="00635963"/>
    <w:rsid w:val="006547E6"/>
    <w:rsid w:val="00671FD7"/>
    <w:rsid w:val="006871C3"/>
    <w:rsid w:val="006B3130"/>
    <w:rsid w:val="006D0AD4"/>
    <w:rsid w:val="00705FC2"/>
    <w:rsid w:val="00740992"/>
    <w:rsid w:val="00745DCE"/>
    <w:rsid w:val="00754961"/>
    <w:rsid w:val="00774A7B"/>
    <w:rsid w:val="007A0047"/>
    <w:rsid w:val="007B65EE"/>
    <w:rsid w:val="007E7BF9"/>
    <w:rsid w:val="00846F4E"/>
    <w:rsid w:val="00881843"/>
    <w:rsid w:val="00893F92"/>
    <w:rsid w:val="008B4064"/>
    <w:rsid w:val="008B71E0"/>
    <w:rsid w:val="009256EB"/>
    <w:rsid w:val="0094343C"/>
    <w:rsid w:val="00950C38"/>
    <w:rsid w:val="00974023"/>
    <w:rsid w:val="009C3C8E"/>
    <w:rsid w:val="009D4B66"/>
    <w:rsid w:val="009D5D91"/>
    <w:rsid w:val="009E4851"/>
    <w:rsid w:val="009F42EF"/>
    <w:rsid w:val="00A5403A"/>
    <w:rsid w:val="00A70089"/>
    <w:rsid w:val="00AA2EA8"/>
    <w:rsid w:val="00AC0A91"/>
    <w:rsid w:val="00AC2EE4"/>
    <w:rsid w:val="00B00069"/>
    <w:rsid w:val="00B30E34"/>
    <w:rsid w:val="00B32981"/>
    <w:rsid w:val="00B36808"/>
    <w:rsid w:val="00B92764"/>
    <w:rsid w:val="00BE1254"/>
    <w:rsid w:val="00BF6FF1"/>
    <w:rsid w:val="00C0047A"/>
    <w:rsid w:val="00C32B89"/>
    <w:rsid w:val="00C34F24"/>
    <w:rsid w:val="00C5396E"/>
    <w:rsid w:val="00C615ED"/>
    <w:rsid w:val="00C8221B"/>
    <w:rsid w:val="00C85BB0"/>
    <w:rsid w:val="00CB7967"/>
    <w:rsid w:val="00CD1A65"/>
    <w:rsid w:val="00CD1B82"/>
    <w:rsid w:val="00CD763E"/>
    <w:rsid w:val="00CE09BD"/>
    <w:rsid w:val="00CF0495"/>
    <w:rsid w:val="00D20F74"/>
    <w:rsid w:val="00D21B31"/>
    <w:rsid w:val="00D26D17"/>
    <w:rsid w:val="00D353ED"/>
    <w:rsid w:val="00D52668"/>
    <w:rsid w:val="00D5644B"/>
    <w:rsid w:val="00D65FF2"/>
    <w:rsid w:val="00D90A9C"/>
    <w:rsid w:val="00DF1069"/>
    <w:rsid w:val="00DF5205"/>
    <w:rsid w:val="00DF7891"/>
    <w:rsid w:val="00E13FF5"/>
    <w:rsid w:val="00E15718"/>
    <w:rsid w:val="00E20107"/>
    <w:rsid w:val="00E569D2"/>
    <w:rsid w:val="00EA6DCA"/>
    <w:rsid w:val="00EB431F"/>
    <w:rsid w:val="00EB5D93"/>
    <w:rsid w:val="00EB7555"/>
    <w:rsid w:val="00EC1B70"/>
    <w:rsid w:val="00EC2E95"/>
    <w:rsid w:val="00F0406F"/>
    <w:rsid w:val="00F04185"/>
    <w:rsid w:val="00F11532"/>
    <w:rsid w:val="00F305C3"/>
    <w:rsid w:val="00F36B5E"/>
    <w:rsid w:val="00F91B1F"/>
    <w:rsid w:val="00F922FE"/>
    <w:rsid w:val="00FA0DD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A1749-452E-4DE5-82C4-75C9A45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D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E47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130"/>
  </w:style>
  <w:style w:type="paragraph" w:styleId="Piedepgina">
    <w:name w:val="footer"/>
    <w:basedOn w:val="Normal"/>
    <w:link w:val="Piedepgina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30"/>
  </w:style>
  <w:style w:type="paragraph" w:styleId="NormalWeb">
    <w:name w:val="Normal (Web)"/>
    <w:basedOn w:val="Normal"/>
    <w:uiPriority w:val="99"/>
    <w:semiHidden/>
    <w:unhideWhenUsed/>
    <w:rsid w:val="00C53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link w:val="TextoCar"/>
    <w:rsid w:val="00CF0495"/>
    <w:pPr>
      <w:spacing w:after="60" w:line="240" w:lineRule="auto"/>
      <w:ind w:firstLine="284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Car">
    <w:name w:val="Texto Car"/>
    <w:link w:val="Texto"/>
    <w:locked/>
    <w:rsid w:val="00CF0495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77F.ACDF1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BCC0-8D98-4A5F-99ED-028BE4CE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Zenón Martinez Ramirez</dc:creator>
  <cp:keywords/>
  <dc:description/>
  <cp:lastModifiedBy>Zenón Martinez Ramirez</cp:lastModifiedBy>
  <cp:revision>4</cp:revision>
  <cp:lastPrinted>2016-08-05T19:45:00Z</cp:lastPrinted>
  <dcterms:created xsi:type="dcterms:W3CDTF">2017-10-25T20:35:00Z</dcterms:created>
  <dcterms:modified xsi:type="dcterms:W3CDTF">2017-10-25T20:40:00Z</dcterms:modified>
</cp:coreProperties>
</file>